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C0DE" w14:textId="5025ABB6" w:rsidR="008A7F52" w:rsidRDefault="008A7F52" w:rsidP="00AA733F">
      <w:pPr>
        <w:jc w:val="center"/>
        <w:rPr>
          <w:rFonts w:ascii="Georgia" w:hAnsi="Georgia"/>
          <w:b/>
          <w:sz w:val="52"/>
          <w:szCs w:val="52"/>
        </w:rPr>
      </w:pPr>
    </w:p>
    <w:p w14:paraId="21791D0C" w14:textId="598FD561" w:rsidR="008A7F52" w:rsidRPr="00D31CA5" w:rsidRDefault="008A7F52" w:rsidP="00AA733F">
      <w:pPr>
        <w:jc w:val="center"/>
        <w:rPr>
          <w:rFonts w:ascii="Arial" w:hAnsi="Arial" w:cs="Arial"/>
          <w:b/>
          <w:sz w:val="72"/>
          <w:szCs w:val="72"/>
        </w:rPr>
      </w:pPr>
    </w:p>
    <w:p w14:paraId="043E86FC" w14:textId="6DCD30DC" w:rsidR="00E36D48" w:rsidRDefault="008A7F52" w:rsidP="00AA733F">
      <w:pPr>
        <w:jc w:val="center"/>
        <w:rPr>
          <w:rFonts w:ascii="Arial" w:hAnsi="Arial" w:cs="Arial"/>
          <w:b/>
          <w:sz w:val="72"/>
          <w:szCs w:val="72"/>
        </w:rPr>
      </w:pPr>
      <w:r w:rsidRPr="00D31CA5">
        <w:rPr>
          <w:rFonts w:ascii="Arial" w:hAnsi="Arial" w:cs="Arial"/>
          <w:b/>
          <w:sz w:val="72"/>
          <w:szCs w:val="72"/>
        </w:rPr>
        <w:t xml:space="preserve">TENDRING </w:t>
      </w:r>
    </w:p>
    <w:p w14:paraId="5899BB0D" w14:textId="51A93518" w:rsidR="00F329BF" w:rsidRPr="00D31CA5" w:rsidRDefault="008A7F52" w:rsidP="00AA733F">
      <w:pPr>
        <w:jc w:val="center"/>
        <w:rPr>
          <w:rFonts w:ascii="Arial" w:hAnsi="Arial" w:cs="Arial"/>
          <w:b/>
          <w:sz w:val="72"/>
          <w:szCs w:val="72"/>
        </w:rPr>
      </w:pPr>
      <w:r w:rsidRPr="00D31CA5">
        <w:rPr>
          <w:rFonts w:ascii="Arial" w:hAnsi="Arial" w:cs="Arial"/>
          <w:b/>
          <w:sz w:val="72"/>
          <w:szCs w:val="72"/>
        </w:rPr>
        <w:t xml:space="preserve"> </w:t>
      </w:r>
      <w:r w:rsidR="002C0E1C" w:rsidRPr="00D31CA5">
        <w:rPr>
          <w:rFonts w:ascii="Arial" w:hAnsi="Arial" w:cs="Arial"/>
          <w:b/>
          <w:sz w:val="72"/>
          <w:szCs w:val="72"/>
        </w:rPr>
        <w:t xml:space="preserve">IT’S </w:t>
      </w:r>
      <w:r w:rsidR="00BC5E17">
        <w:rPr>
          <w:rFonts w:ascii="Arial" w:hAnsi="Arial" w:cs="Arial"/>
          <w:b/>
          <w:sz w:val="72"/>
          <w:szCs w:val="72"/>
        </w:rPr>
        <w:t>YOU</w:t>
      </w:r>
      <w:r w:rsidR="006D0539">
        <w:rPr>
          <w:rFonts w:ascii="Arial" w:hAnsi="Arial" w:cs="Arial"/>
          <w:b/>
          <w:sz w:val="72"/>
          <w:szCs w:val="72"/>
        </w:rPr>
        <w:t>R</w:t>
      </w:r>
      <w:r w:rsidRPr="00D31CA5">
        <w:rPr>
          <w:rFonts w:ascii="Arial" w:hAnsi="Arial" w:cs="Arial"/>
          <w:b/>
          <w:sz w:val="72"/>
          <w:szCs w:val="72"/>
        </w:rPr>
        <w:t xml:space="preserve"> COUNCIL</w:t>
      </w:r>
    </w:p>
    <w:p w14:paraId="08443D42" w14:textId="18CC0F42" w:rsidR="008A7F52" w:rsidRDefault="008A7F52" w:rsidP="00AA733F">
      <w:pPr>
        <w:jc w:val="center"/>
        <w:rPr>
          <w:rFonts w:ascii="Arial" w:hAnsi="Arial" w:cs="Arial"/>
          <w:b/>
          <w:sz w:val="36"/>
          <w:szCs w:val="36"/>
        </w:rPr>
      </w:pPr>
    </w:p>
    <w:p w14:paraId="61EA103E" w14:textId="67720FEC" w:rsidR="0048220C" w:rsidRDefault="0048220C" w:rsidP="00AA733F">
      <w:pPr>
        <w:jc w:val="center"/>
        <w:rPr>
          <w:rFonts w:ascii="Arial" w:hAnsi="Arial" w:cs="Arial"/>
          <w:b/>
          <w:sz w:val="36"/>
          <w:szCs w:val="36"/>
        </w:rPr>
      </w:pPr>
      <w:r>
        <w:rPr>
          <w:rFonts w:ascii="Arial" w:hAnsi="Arial" w:cs="Arial"/>
          <w:b/>
          <w:noProof/>
          <w:sz w:val="72"/>
          <w:szCs w:val="72"/>
        </w:rPr>
        <w:drawing>
          <wp:anchor distT="0" distB="0" distL="114300" distR="114300" simplePos="0" relativeHeight="251658240" behindDoc="0" locked="0" layoutInCell="1" allowOverlap="1" wp14:anchorId="34C32C4B" wp14:editId="36FD04BD">
            <wp:simplePos x="0" y="0"/>
            <wp:positionH relativeFrom="margin">
              <wp:align>center</wp:align>
            </wp:positionH>
            <wp:positionV relativeFrom="paragraph">
              <wp:posOffset>12700</wp:posOffset>
            </wp:positionV>
            <wp:extent cx="2907633" cy="13811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eral_Democrats_logo_2014.svg.png"/>
                    <pic:cNvPicPr/>
                  </pic:nvPicPr>
                  <pic:blipFill>
                    <a:blip r:embed="rId8">
                      <a:extLst>
                        <a:ext uri="{28A0092B-C50C-407E-A947-70E740481C1C}">
                          <a14:useLocalDpi xmlns:a14="http://schemas.microsoft.com/office/drawing/2010/main" val="0"/>
                        </a:ext>
                      </a:extLst>
                    </a:blip>
                    <a:stretch>
                      <a:fillRect/>
                    </a:stretch>
                  </pic:blipFill>
                  <pic:spPr>
                    <a:xfrm>
                      <a:off x="0" y="0"/>
                      <a:ext cx="2907633" cy="1381125"/>
                    </a:xfrm>
                    <a:prstGeom prst="rect">
                      <a:avLst/>
                    </a:prstGeom>
                  </pic:spPr>
                </pic:pic>
              </a:graphicData>
            </a:graphic>
            <wp14:sizeRelH relativeFrom="page">
              <wp14:pctWidth>0</wp14:pctWidth>
            </wp14:sizeRelH>
            <wp14:sizeRelV relativeFrom="page">
              <wp14:pctHeight>0</wp14:pctHeight>
            </wp14:sizeRelV>
          </wp:anchor>
        </w:drawing>
      </w:r>
    </w:p>
    <w:p w14:paraId="5BA3F37B" w14:textId="7633D346" w:rsidR="0048220C" w:rsidRDefault="0048220C" w:rsidP="00AA733F">
      <w:pPr>
        <w:jc w:val="center"/>
        <w:rPr>
          <w:rFonts w:ascii="Arial" w:hAnsi="Arial" w:cs="Arial"/>
          <w:b/>
          <w:sz w:val="36"/>
          <w:szCs w:val="36"/>
        </w:rPr>
      </w:pPr>
    </w:p>
    <w:p w14:paraId="3D3D1ABE" w14:textId="70F9CA04" w:rsidR="0048220C" w:rsidRDefault="0048220C" w:rsidP="00AA733F">
      <w:pPr>
        <w:jc w:val="center"/>
        <w:rPr>
          <w:rFonts w:ascii="Arial" w:hAnsi="Arial" w:cs="Arial"/>
          <w:b/>
          <w:sz w:val="36"/>
          <w:szCs w:val="36"/>
        </w:rPr>
      </w:pPr>
    </w:p>
    <w:p w14:paraId="39C7FFED" w14:textId="77777777" w:rsidR="0048220C" w:rsidRPr="00D31CA5" w:rsidRDefault="0048220C" w:rsidP="00AA733F">
      <w:pPr>
        <w:jc w:val="center"/>
        <w:rPr>
          <w:rFonts w:ascii="Arial" w:hAnsi="Arial" w:cs="Arial"/>
          <w:b/>
          <w:sz w:val="36"/>
          <w:szCs w:val="36"/>
        </w:rPr>
      </w:pPr>
    </w:p>
    <w:p w14:paraId="50256B77" w14:textId="77777777" w:rsidR="008A7F52" w:rsidRPr="00D31CA5" w:rsidRDefault="008A7F52" w:rsidP="00B97122">
      <w:pPr>
        <w:rPr>
          <w:rFonts w:ascii="Arial" w:hAnsi="Arial" w:cs="Arial"/>
          <w:b/>
          <w:sz w:val="36"/>
          <w:szCs w:val="36"/>
        </w:rPr>
      </w:pPr>
    </w:p>
    <w:p w14:paraId="2F699798" w14:textId="1FC7EA9C" w:rsidR="008A7F52" w:rsidRPr="00123ED5" w:rsidRDefault="008A7F52" w:rsidP="00AA733F">
      <w:pPr>
        <w:jc w:val="center"/>
        <w:rPr>
          <w:rFonts w:ascii="Arial" w:hAnsi="Arial" w:cs="Arial"/>
          <w:b/>
          <w:sz w:val="48"/>
          <w:szCs w:val="44"/>
        </w:rPr>
      </w:pPr>
      <w:r w:rsidRPr="00123ED5">
        <w:rPr>
          <w:rFonts w:ascii="Arial" w:hAnsi="Arial" w:cs="Arial"/>
          <w:b/>
          <w:sz w:val="48"/>
          <w:szCs w:val="44"/>
        </w:rPr>
        <w:t>The Liberal Democrat manifesto for the 20</w:t>
      </w:r>
      <w:r w:rsidR="005870C1">
        <w:rPr>
          <w:rFonts w:ascii="Arial" w:hAnsi="Arial" w:cs="Arial"/>
          <w:b/>
          <w:sz w:val="48"/>
          <w:szCs w:val="44"/>
        </w:rPr>
        <w:t>23</w:t>
      </w:r>
      <w:r w:rsidRPr="00123ED5">
        <w:rPr>
          <w:rFonts w:ascii="Arial" w:hAnsi="Arial" w:cs="Arial"/>
          <w:b/>
          <w:sz w:val="48"/>
          <w:szCs w:val="44"/>
        </w:rPr>
        <w:t xml:space="preserve"> Tendring District elections</w:t>
      </w:r>
    </w:p>
    <w:p w14:paraId="2919EC31" w14:textId="4698842E" w:rsidR="008A7F52" w:rsidRPr="00D31CA5" w:rsidRDefault="008A7F52" w:rsidP="00AA733F">
      <w:pPr>
        <w:jc w:val="center"/>
        <w:rPr>
          <w:rFonts w:ascii="Arial" w:hAnsi="Arial" w:cs="Arial"/>
          <w:b/>
          <w:sz w:val="28"/>
          <w:szCs w:val="28"/>
        </w:rPr>
      </w:pPr>
    </w:p>
    <w:p w14:paraId="5801A9C9" w14:textId="77777777" w:rsidR="008A7F52" w:rsidRPr="00D31CA5" w:rsidRDefault="008A7F52" w:rsidP="00B97122">
      <w:pPr>
        <w:rPr>
          <w:rFonts w:ascii="Arial" w:hAnsi="Arial" w:cs="Arial"/>
          <w:b/>
          <w:sz w:val="28"/>
          <w:szCs w:val="28"/>
        </w:rPr>
      </w:pPr>
    </w:p>
    <w:p w14:paraId="6D491EE5" w14:textId="29332530" w:rsidR="008A7F52" w:rsidRPr="00D31CA5" w:rsidRDefault="008A7F52" w:rsidP="00AA733F">
      <w:pPr>
        <w:jc w:val="center"/>
        <w:rPr>
          <w:rFonts w:ascii="Arial" w:hAnsi="Arial" w:cs="Arial"/>
          <w:b/>
          <w:sz w:val="28"/>
          <w:szCs w:val="28"/>
        </w:rPr>
      </w:pPr>
    </w:p>
    <w:p w14:paraId="332D373D" w14:textId="34A14D7B" w:rsidR="00123ED5" w:rsidRPr="00123ED5" w:rsidRDefault="008A7F52" w:rsidP="00AA733F">
      <w:pPr>
        <w:jc w:val="center"/>
        <w:rPr>
          <w:rFonts w:ascii="Arial" w:hAnsi="Arial" w:cs="Arial"/>
          <w:b/>
          <w:sz w:val="40"/>
          <w:szCs w:val="36"/>
        </w:rPr>
      </w:pPr>
      <w:r w:rsidRPr="00123ED5">
        <w:rPr>
          <w:rFonts w:ascii="Arial" w:hAnsi="Arial" w:cs="Arial"/>
          <w:b/>
          <w:sz w:val="40"/>
          <w:szCs w:val="36"/>
        </w:rPr>
        <w:t xml:space="preserve">May </w:t>
      </w:r>
      <w:r w:rsidR="009511A6">
        <w:rPr>
          <w:rFonts w:ascii="Arial" w:hAnsi="Arial" w:cs="Arial"/>
          <w:b/>
          <w:sz w:val="40"/>
          <w:szCs w:val="36"/>
        </w:rPr>
        <w:t>4th</w:t>
      </w:r>
      <w:r w:rsidRPr="00123ED5">
        <w:rPr>
          <w:rFonts w:ascii="Arial" w:hAnsi="Arial" w:cs="Arial"/>
          <w:b/>
          <w:sz w:val="40"/>
          <w:szCs w:val="36"/>
        </w:rPr>
        <w:t xml:space="preserve"> 20</w:t>
      </w:r>
      <w:r w:rsidR="009511A6">
        <w:rPr>
          <w:rFonts w:ascii="Arial" w:hAnsi="Arial" w:cs="Arial"/>
          <w:b/>
          <w:sz w:val="40"/>
          <w:szCs w:val="36"/>
        </w:rPr>
        <w:t>23</w:t>
      </w:r>
      <w:r w:rsidRPr="00123ED5">
        <w:rPr>
          <w:rFonts w:ascii="Arial" w:hAnsi="Arial" w:cs="Arial"/>
          <w:b/>
          <w:sz w:val="40"/>
          <w:szCs w:val="36"/>
        </w:rPr>
        <w:t xml:space="preserve"> </w:t>
      </w:r>
    </w:p>
    <w:p w14:paraId="2A266ECB" w14:textId="4BBFEA5E" w:rsidR="008A7F52" w:rsidRPr="00123ED5" w:rsidRDefault="008A7F52" w:rsidP="00AA733F">
      <w:pPr>
        <w:jc w:val="center"/>
        <w:rPr>
          <w:rFonts w:ascii="Arial" w:hAnsi="Arial" w:cs="Arial"/>
          <w:b/>
          <w:i/>
          <w:sz w:val="40"/>
          <w:szCs w:val="36"/>
        </w:rPr>
      </w:pPr>
      <w:r w:rsidRPr="00123ED5">
        <w:rPr>
          <w:rFonts w:ascii="Arial" w:hAnsi="Arial" w:cs="Arial"/>
          <w:b/>
          <w:sz w:val="40"/>
          <w:szCs w:val="36"/>
        </w:rPr>
        <w:t xml:space="preserve"> </w:t>
      </w:r>
      <w:r w:rsidR="00123ED5" w:rsidRPr="00123ED5">
        <w:rPr>
          <w:rFonts w:ascii="Arial" w:hAnsi="Arial" w:cs="Arial"/>
          <w:b/>
          <w:i/>
          <w:sz w:val="40"/>
          <w:szCs w:val="36"/>
        </w:rPr>
        <w:t>D</w:t>
      </w:r>
      <w:r w:rsidRPr="00123ED5">
        <w:rPr>
          <w:rFonts w:ascii="Arial" w:hAnsi="Arial" w:cs="Arial"/>
          <w:b/>
          <w:i/>
          <w:sz w:val="40"/>
          <w:szCs w:val="36"/>
        </w:rPr>
        <w:t>ecision day for all of us</w:t>
      </w:r>
    </w:p>
    <w:p w14:paraId="502955DE" w14:textId="5CD00003" w:rsidR="008A7F52" w:rsidRPr="00D31CA5" w:rsidRDefault="008A7F52" w:rsidP="00AA733F">
      <w:pPr>
        <w:jc w:val="center"/>
        <w:rPr>
          <w:rFonts w:ascii="Arial" w:hAnsi="Arial" w:cs="Arial"/>
          <w:b/>
          <w:sz w:val="36"/>
          <w:szCs w:val="36"/>
        </w:rPr>
      </w:pPr>
    </w:p>
    <w:p w14:paraId="329D4F2E" w14:textId="57F35440" w:rsidR="008A7F52" w:rsidRPr="00D31CA5" w:rsidRDefault="008A7F52" w:rsidP="00AA733F">
      <w:pPr>
        <w:jc w:val="center"/>
        <w:rPr>
          <w:rFonts w:ascii="Arial" w:hAnsi="Arial" w:cs="Arial"/>
          <w:b/>
          <w:sz w:val="36"/>
          <w:szCs w:val="36"/>
        </w:rPr>
      </w:pPr>
    </w:p>
    <w:p w14:paraId="2CF41276" w14:textId="2A751255" w:rsidR="008A7F52" w:rsidRPr="00D31CA5" w:rsidRDefault="008A7F52" w:rsidP="00AA733F">
      <w:pPr>
        <w:jc w:val="center"/>
        <w:rPr>
          <w:rFonts w:ascii="Arial" w:hAnsi="Arial" w:cs="Arial"/>
          <w:b/>
          <w:sz w:val="36"/>
          <w:szCs w:val="36"/>
        </w:rPr>
      </w:pPr>
    </w:p>
    <w:p w14:paraId="6784C3FB" w14:textId="6B5F74FC" w:rsidR="008A7F52" w:rsidRPr="00D31CA5" w:rsidRDefault="008A7F52" w:rsidP="00AA733F">
      <w:pPr>
        <w:jc w:val="center"/>
        <w:rPr>
          <w:rFonts w:ascii="Arial" w:hAnsi="Arial" w:cs="Arial"/>
          <w:b/>
          <w:sz w:val="36"/>
          <w:szCs w:val="36"/>
        </w:rPr>
      </w:pPr>
    </w:p>
    <w:p w14:paraId="2FE4A1E7" w14:textId="77777777" w:rsidR="0021687C" w:rsidRDefault="0021687C" w:rsidP="008A7F52">
      <w:pPr>
        <w:rPr>
          <w:rFonts w:ascii="Arial" w:hAnsi="Arial" w:cs="Arial"/>
          <w:b/>
          <w:color w:val="FFC000"/>
          <w:sz w:val="40"/>
          <w:szCs w:val="28"/>
        </w:rPr>
      </w:pPr>
    </w:p>
    <w:p w14:paraId="77263536" w14:textId="2F60CEA7" w:rsidR="0048220C" w:rsidRPr="0021687C" w:rsidRDefault="0021687C" w:rsidP="008A7F52">
      <w:pPr>
        <w:rPr>
          <w:rFonts w:ascii="Arial" w:hAnsi="Arial" w:cs="Arial"/>
          <w:b/>
          <w:color w:val="FFC000"/>
          <w:sz w:val="40"/>
          <w:szCs w:val="28"/>
        </w:rPr>
      </w:pPr>
      <w:r>
        <w:rPr>
          <w:rFonts w:ascii="Arial" w:hAnsi="Arial" w:cs="Arial"/>
          <w:b/>
          <w:color w:val="FFC000"/>
          <w:sz w:val="40"/>
          <w:szCs w:val="28"/>
        </w:rPr>
        <w:t>I</w:t>
      </w:r>
      <w:r w:rsidRPr="0021687C">
        <w:rPr>
          <w:rFonts w:ascii="Arial" w:hAnsi="Arial" w:cs="Arial"/>
          <w:b/>
          <w:color w:val="FFC000"/>
          <w:sz w:val="40"/>
          <w:szCs w:val="28"/>
        </w:rPr>
        <w:t>ntroduction</w:t>
      </w:r>
    </w:p>
    <w:p w14:paraId="5191B8D8" w14:textId="77777777" w:rsidR="0021687C" w:rsidRDefault="0021687C" w:rsidP="008A7F52">
      <w:pPr>
        <w:rPr>
          <w:rFonts w:ascii="Arial" w:hAnsi="Arial" w:cs="Arial"/>
          <w:sz w:val="28"/>
          <w:szCs w:val="28"/>
        </w:rPr>
      </w:pPr>
    </w:p>
    <w:p w14:paraId="4817CA9A" w14:textId="559D1047" w:rsidR="008A7F52" w:rsidRPr="00D31CA5" w:rsidRDefault="0048220C" w:rsidP="008A7F52">
      <w:pPr>
        <w:rPr>
          <w:rFonts w:ascii="Arial" w:hAnsi="Arial" w:cs="Arial"/>
          <w:sz w:val="28"/>
          <w:szCs w:val="28"/>
        </w:rPr>
      </w:pPr>
      <w:r>
        <w:rPr>
          <w:rFonts w:ascii="Arial" w:hAnsi="Arial" w:cs="Arial"/>
          <w:sz w:val="28"/>
          <w:szCs w:val="28"/>
        </w:rPr>
        <w:t>O</w:t>
      </w:r>
      <w:r w:rsidR="008A7F52" w:rsidRPr="00D31CA5">
        <w:rPr>
          <w:rFonts w:ascii="Arial" w:hAnsi="Arial" w:cs="Arial"/>
          <w:sz w:val="28"/>
          <w:szCs w:val="28"/>
        </w:rPr>
        <w:t xml:space="preserve">n </w:t>
      </w:r>
      <w:r w:rsidR="006925D1">
        <w:rPr>
          <w:rFonts w:ascii="Arial" w:hAnsi="Arial" w:cs="Arial"/>
          <w:sz w:val="28"/>
          <w:szCs w:val="28"/>
        </w:rPr>
        <w:t>4</w:t>
      </w:r>
      <w:r w:rsidR="008A7F52" w:rsidRPr="00D31CA5">
        <w:rPr>
          <w:rFonts w:ascii="Arial" w:hAnsi="Arial" w:cs="Arial"/>
          <w:sz w:val="28"/>
          <w:szCs w:val="28"/>
        </w:rPr>
        <w:t xml:space="preserve"> May this year </w:t>
      </w:r>
      <w:r w:rsidR="00E34074" w:rsidRPr="00D31CA5">
        <w:rPr>
          <w:rFonts w:ascii="Arial" w:hAnsi="Arial" w:cs="Arial"/>
          <w:sz w:val="28"/>
          <w:szCs w:val="28"/>
        </w:rPr>
        <w:t xml:space="preserve">in the council elections, </w:t>
      </w:r>
      <w:r w:rsidR="00BD6549" w:rsidRPr="00D31CA5">
        <w:rPr>
          <w:rFonts w:ascii="Arial" w:hAnsi="Arial" w:cs="Arial"/>
          <w:sz w:val="28"/>
          <w:szCs w:val="28"/>
        </w:rPr>
        <w:t>we</w:t>
      </w:r>
      <w:r w:rsidR="008A7F52" w:rsidRPr="00D31CA5">
        <w:rPr>
          <w:rFonts w:ascii="Arial" w:hAnsi="Arial" w:cs="Arial"/>
          <w:sz w:val="28"/>
          <w:szCs w:val="28"/>
        </w:rPr>
        <w:t xml:space="preserve">, the people </w:t>
      </w:r>
      <w:r w:rsidR="000F21AC" w:rsidRPr="00D31CA5">
        <w:rPr>
          <w:rFonts w:ascii="Arial" w:hAnsi="Arial" w:cs="Arial"/>
          <w:sz w:val="28"/>
          <w:szCs w:val="28"/>
        </w:rPr>
        <w:t>who live in</w:t>
      </w:r>
      <w:r w:rsidR="008A7F52" w:rsidRPr="00D31CA5">
        <w:rPr>
          <w:rFonts w:ascii="Arial" w:hAnsi="Arial" w:cs="Arial"/>
          <w:sz w:val="28"/>
          <w:szCs w:val="28"/>
        </w:rPr>
        <w:t xml:space="preserve"> Tendring, will elect our representatives for the next </w:t>
      </w:r>
      <w:r w:rsidR="008A7F52" w:rsidRPr="00D31CA5">
        <w:rPr>
          <w:rFonts w:ascii="Arial" w:hAnsi="Arial" w:cs="Arial"/>
          <w:b/>
          <w:sz w:val="28"/>
          <w:szCs w:val="28"/>
        </w:rPr>
        <w:t>four years</w:t>
      </w:r>
      <w:r w:rsidR="008A7F52" w:rsidRPr="00D31CA5">
        <w:rPr>
          <w:rFonts w:ascii="Arial" w:hAnsi="Arial" w:cs="Arial"/>
          <w:sz w:val="28"/>
          <w:szCs w:val="28"/>
        </w:rPr>
        <w:t xml:space="preserve">. Who </w:t>
      </w:r>
      <w:r w:rsidR="00BD6549" w:rsidRPr="00D31CA5">
        <w:rPr>
          <w:rFonts w:ascii="Arial" w:hAnsi="Arial" w:cs="Arial"/>
          <w:sz w:val="28"/>
          <w:szCs w:val="28"/>
        </w:rPr>
        <w:t>we</w:t>
      </w:r>
      <w:r w:rsidR="008A7F52" w:rsidRPr="00D31CA5">
        <w:rPr>
          <w:rFonts w:ascii="Arial" w:hAnsi="Arial" w:cs="Arial"/>
          <w:sz w:val="28"/>
          <w:szCs w:val="28"/>
        </w:rPr>
        <w:t xml:space="preserve"> elect will determine what kind of council </w:t>
      </w:r>
      <w:r w:rsidR="00BD6549" w:rsidRPr="00D31CA5">
        <w:rPr>
          <w:rFonts w:ascii="Arial" w:hAnsi="Arial" w:cs="Arial"/>
          <w:sz w:val="28"/>
          <w:szCs w:val="28"/>
        </w:rPr>
        <w:t>we</w:t>
      </w:r>
      <w:r w:rsidR="008A7F52" w:rsidRPr="00D31CA5">
        <w:rPr>
          <w:rFonts w:ascii="Arial" w:hAnsi="Arial" w:cs="Arial"/>
          <w:sz w:val="28"/>
          <w:szCs w:val="28"/>
        </w:rPr>
        <w:t xml:space="preserve"> get. </w:t>
      </w:r>
    </w:p>
    <w:p w14:paraId="5D966E4E" w14:textId="6F128FE8" w:rsidR="008A7F52" w:rsidRPr="00D31CA5" w:rsidRDefault="008A7F52" w:rsidP="008A7F52">
      <w:pPr>
        <w:rPr>
          <w:rFonts w:ascii="Arial" w:hAnsi="Arial" w:cs="Arial"/>
          <w:sz w:val="28"/>
          <w:szCs w:val="28"/>
        </w:rPr>
      </w:pPr>
    </w:p>
    <w:p w14:paraId="3627B4DD" w14:textId="696F27C9" w:rsidR="008A7F52" w:rsidRPr="00D31CA5" w:rsidRDefault="008A7F52" w:rsidP="008A7F52">
      <w:pPr>
        <w:rPr>
          <w:rFonts w:ascii="Arial" w:hAnsi="Arial" w:cs="Arial"/>
          <w:sz w:val="28"/>
          <w:szCs w:val="28"/>
        </w:rPr>
      </w:pPr>
      <w:r w:rsidRPr="00D31CA5">
        <w:rPr>
          <w:rFonts w:ascii="Arial" w:hAnsi="Arial" w:cs="Arial"/>
          <w:sz w:val="28"/>
          <w:szCs w:val="28"/>
        </w:rPr>
        <w:t>Sometimes it isn’t obvious. Four years ago, Tendring people elected a council in which no one party ha</w:t>
      </w:r>
      <w:r w:rsidR="002C0E1C" w:rsidRPr="00D31CA5">
        <w:rPr>
          <w:rFonts w:ascii="Arial" w:hAnsi="Arial" w:cs="Arial"/>
          <w:sz w:val="28"/>
          <w:szCs w:val="28"/>
        </w:rPr>
        <w:t>d</w:t>
      </w:r>
      <w:r w:rsidRPr="00D31CA5">
        <w:rPr>
          <w:rFonts w:ascii="Arial" w:hAnsi="Arial" w:cs="Arial"/>
          <w:sz w:val="28"/>
          <w:szCs w:val="28"/>
        </w:rPr>
        <w:t xml:space="preserve"> a majority, </w:t>
      </w:r>
      <w:r w:rsidR="005870C1">
        <w:rPr>
          <w:rFonts w:ascii="Arial" w:hAnsi="Arial" w:cs="Arial"/>
          <w:sz w:val="28"/>
          <w:szCs w:val="28"/>
        </w:rPr>
        <w:t>but some independents joined with the Conservatives, keeping the same Conservative politicians in power</w:t>
      </w:r>
      <w:r w:rsidR="009965AD" w:rsidRPr="00D31CA5">
        <w:rPr>
          <w:rFonts w:ascii="Arial" w:hAnsi="Arial" w:cs="Arial"/>
          <w:sz w:val="28"/>
          <w:szCs w:val="28"/>
        </w:rPr>
        <w:t>.</w:t>
      </w:r>
      <w:r w:rsidR="002C0E1C" w:rsidRPr="00D31CA5">
        <w:rPr>
          <w:rFonts w:ascii="Arial" w:hAnsi="Arial" w:cs="Arial"/>
          <w:sz w:val="28"/>
          <w:szCs w:val="28"/>
        </w:rPr>
        <w:t xml:space="preserve"> </w:t>
      </w:r>
    </w:p>
    <w:p w14:paraId="64307238" w14:textId="319AAF87" w:rsidR="009965AD" w:rsidRPr="00D31CA5" w:rsidRDefault="009965AD" w:rsidP="008A7F52">
      <w:pPr>
        <w:rPr>
          <w:rFonts w:ascii="Arial" w:hAnsi="Arial" w:cs="Arial"/>
          <w:sz w:val="28"/>
          <w:szCs w:val="28"/>
        </w:rPr>
      </w:pPr>
    </w:p>
    <w:p w14:paraId="4DA3D567" w14:textId="43284925" w:rsidR="009965AD" w:rsidRPr="00D31CA5" w:rsidRDefault="003C7AA8" w:rsidP="008A7F52">
      <w:pPr>
        <w:rPr>
          <w:rFonts w:ascii="Arial" w:hAnsi="Arial" w:cs="Arial"/>
          <w:sz w:val="28"/>
          <w:szCs w:val="28"/>
        </w:rPr>
      </w:pPr>
      <w:r>
        <w:rPr>
          <w:rFonts w:ascii="Arial" w:hAnsi="Arial" w:cs="Arial"/>
          <w:sz w:val="28"/>
          <w:szCs w:val="28"/>
        </w:rPr>
        <w:t xml:space="preserve">Life is hard and things are worse than most of us can remember. </w:t>
      </w:r>
      <w:r w:rsidR="009965AD" w:rsidRPr="00D31CA5">
        <w:rPr>
          <w:rFonts w:ascii="Arial" w:hAnsi="Arial" w:cs="Arial"/>
          <w:sz w:val="28"/>
          <w:szCs w:val="28"/>
        </w:rPr>
        <w:t xml:space="preserve">Many people are fed up with the council and with politics. But the answer isn’t to stay at home and not vote. That just gives a free run to councillors who don’t work hard and don’t listen to their electors. </w:t>
      </w:r>
      <w:r>
        <w:rPr>
          <w:rFonts w:ascii="Arial" w:hAnsi="Arial" w:cs="Arial"/>
          <w:sz w:val="28"/>
          <w:szCs w:val="28"/>
        </w:rPr>
        <w:t xml:space="preserve">There is hope. </w:t>
      </w:r>
    </w:p>
    <w:p w14:paraId="446C84B5" w14:textId="122BDA7D" w:rsidR="009965AD" w:rsidRPr="00D31CA5" w:rsidRDefault="009965AD" w:rsidP="008A7F52">
      <w:pPr>
        <w:rPr>
          <w:rFonts w:ascii="Arial" w:hAnsi="Arial" w:cs="Arial"/>
          <w:sz w:val="28"/>
          <w:szCs w:val="28"/>
        </w:rPr>
      </w:pPr>
    </w:p>
    <w:p w14:paraId="44183061" w14:textId="68D828EE" w:rsidR="009965AD" w:rsidRPr="00D31CA5" w:rsidRDefault="009965AD" w:rsidP="008A7F52">
      <w:pPr>
        <w:rPr>
          <w:rFonts w:ascii="Arial" w:hAnsi="Arial" w:cs="Arial"/>
          <w:b/>
          <w:sz w:val="28"/>
          <w:szCs w:val="28"/>
        </w:rPr>
      </w:pPr>
      <w:r w:rsidRPr="00D31CA5">
        <w:rPr>
          <w:rFonts w:ascii="Arial" w:hAnsi="Arial" w:cs="Arial"/>
          <w:b/>
          <w:sz w:val="28"/>
          <w:szCs w:val="28"/>
        </w:rPr>
        <w:t>The answer is to speak up and to vote.</w:t>
      </w:r>
    </w:p>
    <w:p w14:paraId="47A729D2" w14:textId="72FC44B0" w:rsidR="002C0E1C" w:rsidRPr="00D31CA5" w:rsidRDefault="002C0E1C" w:rsidP="008A7F52">
      <w:pPr>
        <w:rPr>
          <w:rFonts w:ascii="Arial" w:hAnsi="Arial" w:cs="Arial"/>
          <w:b/>
          <w:sz w:val="28"/>
          <w:szCs w:val="28"/>
        </w:rPr>
      </w:pPr>
    </w:p>
    <w:p w14:paraId="52E40740" w14:textId="0B972E7A" w:rsidR="002C0E1C" w:rsidRPr="00D31CA5" w:rsidRDefault="002C0E1C" w:rsidP="008A7F52">
      <w:pPr>
        <w:rPr>
          <w:rFonts w:ascii="Arial" w:hAnsi="Arial" w:cs="Arial"/>
          <w:sz w:val="28"/>
          <w:szCs w:val="28"/>
        </w:rPr>
      </w:pPr>
      <w:r w:rsidRPr="00D31CA5">
        <w:rPr>
          <w:rFonts w:ascii="Arial" w:hAnsi="Arial" w:cs="Arial"/>
          <w:sz w:val="28"/>
          <w:szCs w:val="28"/>
        </w:rPr>
        <w:t xml:space="preserve">The rest of this manifesto sets out what the Liberal Democrats will try to achieve and how. We </w:t>
      </w:r>
      <w:r w:rsidR="006925D1">
        <w:rPr>
          <w:rFonts w:ascii="Arial" w:hAnsi="Arial" w:cs="Arial"/>
          <w:sz w:val="28"/>
          <w:szCs w:val="28"/>
        </w:rPr>
        <w:t>may not</w:t>
      </w:r>
      <w:r w:rsidRPr="00D31CA5">
        <w:rPr>
          <w:rFonts w:ascii="Arial" w:hAnsi="Arial" w:cs="Arial"/>
          <w:sz w:val="28"/>
          <w:szCs w:val="28"/>
        </w:rPr>
        <w:t xml:space="preserve"> be running the council on our own. But if the election gives no one party a majority, a strong group of Liberal Democrat councillors will be able to achieve a good deal of what we’re setting before you. </w:t>
      </w:r>
      <w:r w:rsidR="005870C1">
        <w:rPr>
          <w:rFonts w:ascii="Arial" w:hAnsi="Arial" w:cs="Arial"/>
          <w:sz w:val="28"/>
          <w:szCs w:val="28"/>
        </w:rPr>
        <w:t>We will aim to form an administration and work in partnership with all councillors. But even i</w:t>
      </w:r>
      <w:r w:rsidRPr="00D31CA5">
        <w:rPr>
          <w:rFonts w:ascii="Arial" w:hAnsi="Arial" w:cs="Arial"/>
          <w:sz w:val="28"/>
          <w:szCs w:val="28"/>
        </w:rPr>
        <w:t xml:space="preserve">f we are in opposition, </w:t>
      </w:r>
      <w:r w:rsidR="005870C1">
        <w:rPr>
          <w:rFonts w:ascii="Arial" w:hAnsi="Arial" w:cs="Arial"/>
          <w:sz w:val="28"/>
          <w:szCs w:val="28"/>
        </w:rPr>
        <w:t xml:space="preserve">the more Liberal Democrats you elect, the more influence we will have. </w:t>
      </w:r>
    </w:p>
    <w:p w14:paraId="2955DE97" w14:textId="77777777" w:rsidR="009965AD" w:rsidRPr="00D31CA5" w:rsidRDefault="009965AD" w:rsidP="008A7F52">
      <w:pPr>
        <w:rPr>
          <w:rFonts w:ascii="Arial" w:hAnsi="Arial" w:cs="Arial"/>
          <w:sz w:val="28"/>
          <w:szCs w:val="28"/>
        </w:rPr>
      </w:pPr>
    </w:p>
    <w:p w14:paraId="361C227A" w14:textId="77777777" w:rsidR="009965AD" w:rsidRPr="00D31CA5" w:rsidRDefault="009965AD" w:rsidP="008A7F52">
      <w:pPr>
        <w:rPr>
          <w:rFonts w:ascii="Arial" w:hAnsi="Arial" w:cs="Arial"/>
          <w:sz w:val="28"/>
          <w:szCs w:val="28"/>
        </w:rPr>
      </w:pPr>
    </w:p>
    <w:p w14:paraId="59C41081" w14:textId="625DB1A9" w:rsidR="002C0E1C" w:rsidRPr="00D31CA5" w:rsidRDefault="002C0E1C" w:rsidP="008A7F52">
      <w:pPr>
        <w:rPr>
          <w:rFonts w:ascii="Arial" w:hAnsi="Arial" w:cs="Arial"/>
          <w:b/>
          <w:sz w:val="24"/>
          <w:szCs w:val="24"/>
        </w:rPr>
      </w:pPr>
      <w:r w:rsidRPr="00D31CA5">
        <w:rPr>
          <w:rFonts w:ascii="Arial" w:hAnsi="Arial" w:cs="Arial"/>
          <w:b/>
          <w:sz w:val="24"/>
          <w:szCs w:val="24"/>
        </w:rPr>
        <w:t>WHAT THE COUNCIL DOES – AND CAN’T DO</w:t>
      </w:r>
    </w:p>
    <w:p w14:paraId="3F759030" w14:textId="1C295B94" w:rsidR="007A386E" w:rsidRPr="00D31CA5" w:rsidRDefault="007A386E" w:rsidP="008A7F52">
      <w:pPr>
        <w:rPr>
          <w:rFonts w:ascii="Arial" w:hAnsi="Arial" w:cs="Arial"/>
          <w:b/>
          <w:sz w:val="24"/>
          <w:szCs w:val="24"/>
        </w:rPr>
      </w:pPr>
    </w:p>
    <w:p w14:paraId="79AB03F2" w14:textId="157C73C7" w:rsidR="007A386E" w:rsidRPr="00D31CA5" w:rsidRDefault="007A386E" w:rsidP="008A7F52">
      <w:pPr>
        <w:rPr>
          <w:rFonts w:ascii="Arial" w:hAnsi="Arial" w:cs="Arial"/>
          <w:sz w:val="24"/>
          <w:szCs w:val="24"/>
        </w:rPr>
      </w:pPr>
      <w:r w:rsidRPr="00D31CA5">
        <w:rPr>
          <w:rFonts w:ascii="Arial" w:hAnsi="Arial" w:cs="Arial"/>
          <w:sz w:val="24"/>
          <w:szCs w:val="24"/>
        </w:rPr>
        <w:t>Successive governments have set up a system of local government that almost seems deliberately devised to confuse people and stop them understanding who’s responsible for what. Far to</w:t>
      </w:r>
      <w:r w:rsidR="00BD6549" w:rsidRPr="00D31CA5">
        <w:rPr>
          <w:rFonts w:ascii="Arial" w:hAnsi="Arial" w:cs="Arial"/>
          <w:sz w:val="24"/>
          <w:szCs w:val="24"/>
        </w:rPr>
        <w:t>o</w:t>
      </w:r>
      <w:r w:rsidR="00300077" w:rsidRPr="00D31CA5">
        <w:rPr>
          <w:rFonts w:ascii="Arial" w:hAnsi="Arial" w:cs="Arial"/>
          <w:sz w:val="24"/>
          <w:szCs w:val="24"/>
        </w:rPr>
        <w:t xml:space="preserve"> much</w:t>
      </w:r>
      <w:r w:rsidRPr="00D31CA5">
        <w:rPr>
          <w:rFonts w:ascii="Arial" w:hAnsi="Arial" w:cs="Arial"/>
          <w:sz w:val="24"/>
          <w:szCs w:val="24"/>
        </w:rPr>
        <w:t xml:space="preserve"> that could be decided locally</w:t>
      </w:r>
      <w:r w:rsidR="00BD6549" w:rsidRPr="00D31CA5">
        <w:rPr>
          <w:rFonts w:ascii="Arial" w:hAnsi="Arial" w:cs="Arial"/>
          <w:sz w:val="24"/>
          <w:szCs w:val="24"/>
        </w:rPr>
        <w:t xml:space="preserve"> is decided at Westminster and Whitehall</w:t>
      </w:r>
      <w:r w:rsidR="00A90290" w:rsidRPr="00D31CA5">
        <w:rPr>
          <w:rFonts w:ascii="Arial" w:hAnsi="Arial" w:cs="Arial"/>
          <w:sz w:val="24"/>
          <w:szCs w:val="24"/>
        </w:rPr>
        <w:t>: for example, local authorities have very limited powers to try to make sure new housing developments have adequate services and community facilities</w:t>
      </w:r>
      <w:r w:rsidR="001F38F5" w:rsidRPr="00D31CA5">
        <w:rPr>
          <w:rFonts w:ascii="Arial" w:hAnsi="Arial" w:cs="Arial"/>
          <w:sz w:val="24"/>
          <w:szCs w:val="24"/>
        </w:rPr>
        <w:t xml:space="preserve">, but central government </w:t>
      </w:r>
      <w:r w:rsidR="00E34074" w:rsidRPr="00D31CA5">
        <w:rPr>
          <w:rFonts w:ascii="Arial" w:hAnsi="Arial" w:cs="Arial"/>
          <w:sz w:val="24"/>
          <w:szCs w:val="24"/>
        </w:rPr>
        <w:t>forces</w:t>
      </w:r>
      <w:r w:rsidR="001F38F5" w:rsidRPr="00D31CA5">
        <w:rPr>
          <w:rFonts w:ascii="Arial" w:hAnsi="Arial" w:cs="Arial"/>
          <w:sz w:val="24"/>
          <w:szCs w:val="24"/>
        </w:rPr>
        <w:t xml:space="preserve"> local authorities to make land available for given numbers of houses</w:t>
      </w:r>
      <w:r w:rsidR="00A90290" w:rsidRPr="00D31CA5">
        <w:rPr>
          <w:rFonts w:ascii="Arial" w:hAnsi="Arial" w:cs="Arial"/>
          <w:sz w:val="24"/>
          <w:szCs w:val="24"/>
        </w:rPr>
        <w:t xml:space="preserve">. </w:t>
      </w:r>
      <w:r w:rsidR="005870C1">
        <w:rPr>
          <w:rFonts w:ascii="Arial" w:hAnsi="Arial" w:cs="Arial"/>
          <w:sz w:val="24"/>
          <w:szCs w:val="24"/>
        </w:rPr>
        <w:t xml:space="preserve">Liberal Democrats in power nationally would reverse that centralisation. </w:t>
      </w:r>
      <w:r w:rsidR="003E722B" w:rsidRPr="00D31CA5">
        <w:rPr>
          <w:rFonts w:ascii="Arial" w:hAnsi="Arial" w:cs="Arial"/>
          <w:sz w:val="24"/>
          <w:szCs w:val="24"/>
        </w:rPr>
        <w:t xml:space="preserve">Where in this manifesto we say something like “endeavour to”, it’s not from being half-hearted but because the council alone does not have the power or the funds to make sure it happens. </w:t>
      </w:r>
      <w:r w:rsidRPr="00D31CA5">
        <w:rPr>
          <w:rFonts w:ascii="Arial" w:hAnsi="Arial" w:cs="Arial"/>
          <w:sz w:val="24"/>
          <w:szCs w:val="24"/>
        </w:rPr>
        <w:t xml:space="preserve">Publicly-funded bodies like the Police and Health Authorities are hived off and in some cases given their own elections. Most people do not understand what the district council does and what the county council does. It’s hardly surprising. </w:t>
      </w:r>
      <w:r w:rsidR="008246AE" w:rsidRPr="00D31CA5">
        <w:rPr>
          <w:rFonts w:ascii="Arial" w:hAnsi="Arial" w:cs="Arial"/>
          <w:sz w:val="24"/>
          <w:szCs w:val="24"/>
        </w:rPr>
        <w:t xml:space="preserve">This is how it’s divided up: </w:t>
      </w:r>
    </w:p>
    <w:p w14:paraId="5C50A0AF" w14:textId="77777777" w:rsidR="008246AE" w:rsidRPr="00D31CA5" w:rsidRDefault="008246AE" w:rsidP="008A7F52">
      <w:pPr>
        <w:rPr>
          <w:rFonts w:ascii="Arial" w:hAnsi="Arial" w:cs="Arial"/>
          <w:sz w:val="24"/>
          <w:szCs w:val="24"/>
        </w:rPr>
      </w:pPr>
    </w:p>
    <w:p w14:paraId="644C01C9" w14:textId="42F8753D" w:rsidR="007A386E" w:rsidRPr="00D31CA5" w:rsidRDefault="007A386E" w:rsidP="008A7F52">
      <w:pPr>
        <w:rPr>
          <w:rFonts w:ascii="Arial" w:hAnsi="Arial" w:cs="Arial"/>
          <w:b/>
          <w:sz w:val="24"/>
          <w:szCs w:val="24"/>
        </w:rPr>
      </w:pPr>
      <w:r w:rsidRPr="00D31CA5">
        <w:rPr>
          <w:rFonts w:ascii="Arial" w:hAnsi="Arial" w:cs="Arial"/>
          <w:b/>
          <w:sz w:val="24"/>
          <w:szCs w:val="24"/>
        </w:rPr>
        <w:t>Tendring District Council</w:t>
      </w:r>
      <w:r w:rsidR="00673546" w:rsidRPr="00D31CA5">
        <w:rPr>
          <w:rFonts w:ascii="Arial" w:hAnsi="Arial" w:cs="Arial"/>
          <w:b/>
          <w:sz w:val="24"/>
          <w:szCs w:val="24"/>
        </w:rPr>
        <w:t xml:space="preserve"> (Conservative run)</w:t>
      </w:r>
    </w:p>
    <w:p w14:paraId="0E26051C" w14:textId="2C993F80" w:rsidR="008246AE" w:rsidRPr="00D31CA5" w:rsidRDefault="00673546" w:rsidP="008246AE">
      <w:pPr>
        <w:pStyle w:val="ListParagraph"/>
        <w:numPr>
          <w:ilvl w:val="0"/>
          <w:numId w:val="1"/>
        </w:numPr>
        <w:rPr>
          <w:rFonts w:ascii="Arial" w:hAnsi="Arial" w:cs="Arial"/>
          <w:sz w:val="24"/>
          <w:szCs w:val="24"/>
        </w:rPr>
      </w:pPr>
      <w:r w:rsidRPr="00D31CA5">
        <w:rPr>
          <w:rFonts w:ascii="Arial" w:hAnsi="Arial" w:cs="Arial"/>
          <w:sz w:val="24"/>
          <w:szCs w:val="24"/>
        </w:rPr>
        <w:t>P</w:t>
      </w:r>
      <w:r w:rsidR="00BD6549" w:rsidRPr="00D31CA5">
        <w:rPr>
          <w:rFonts w:ascii="Arial" w:hAnsi="Arial" w:cs="Arial"/>
          <w:sz w:val="24"/>
          <w:szCs w:val="24"/>
        </w:rPr>
        <w:t>lanning applications (subject to appeal)</w:t>
      </w:r>
    </w:p>
    <w:p w14:paraId="0E25E07A" w14:textId="42D96827" w:rsidR="00673546" w:rsidRPr="00D31CA5" w:rsidRDefault="00673546" w:rsidP="008246AE">
      <w:pPr>
        <w:pStyle w:val="ListParagraph"/>
        <w:numPr>
          <w:ilvl w:val="0"/>
          <w:numId w:val="1"/>
        </w:numPr>
        <w:rPr>
          <w:rFonts w:ascii="Arial" w:hAnsi="Arial" w:cs="Arial"/>
          <w:sz w:val="24"/>
          <w:szCs w:val="24"/>
        </w:rPr>
      </w:pPr>
      <w:r w:rsidRPr="00D31CA5">
        <w:rPr>
          <w:rFonts w:ascii="Arial" w:hAnsi="Arial" w:cs="Arial"/>
          <w:sz w:val="24"/>
          <w:szCs w:val="24"/>
        </w:rPr>
        <w:t xml:space="preserve">Housing (but has </w:t>
      </w:r>
      <w:r w:rsidR="00E34074" w:rsidRPr="00D31CA5">
        <w:rPr>
          <w:rFonts w:ascii="Arial" w:hAnsi="Arial" w:cs="Arial"/>
          <w:sz w:val="24"/>
          <w:szCs w:val="24"/>
        </w:rPr>
        <w:t xml:space="preserve">far fewer </w:t>
      </w:r>
      <w:r w:rsidRPr="00D31CA5">
        <w:rPr>
          <w:rFonts w:ascii="Arial" w:hAnsi="Arial" w:cs="Arial"/>
          <w:sz w:val="24"/>
          <w:szCs w:val="24"/>
        </w:rPr>
        <w:t>council houses</w:t>
      </w:r>
      <w:r w:rsidR="00E34074" w:rsidRPr="00D31CA5">
        <w:rPr>
          <w:rFonts w:ascii="Arial" w:hAnsi="Arial" w:cs="Arial"/>
          <w:sz w:val="24"/>
          <w:szCs w:val="24"/>
        </w:rPr>
        <w:t xml:space="preserve"> than formerly</w:t>
      </w:r>
      <w:r w:rsidRPr="00D31CA5">
        <w:rPr>
          <w:rFonts w:ascii="Arial" w:hAnsi="Arial" w:cs="Arial"/>
          <w:sz w:val="24"/>
          <w:szCs w:val="24"/>
        </w:rPr>
        <w:t>)</w:t>
      </w:r>
    </w:p>
    <w:p w14:paraId="2D254AB3" w14:textId="77777777" w:rsidR="00EA3740" w:rsidRPr="00D31CA5" w:rsidRDefault="00673546" w:rsidP="008246AE">
      <w:pPr>
        <w:pStyle w:val="ListParagraph"/>
        <w:numPr>
          <w:ilvl w:val="0"/>
          <w:numId w:val="1"/>
        </w:numPr>
        <w:rPr>
          <w:rFonts w:ascii="Arial" w:hAnsi="Arial" w:cs="Arial"/>
          <w:sz w:val="24"/>
          <w:szCs w:val="24"/>
        </w:rPr>
      </w:pPr>
      <w:r w:rsidRPr="00D31CA5">
        <w:rPr>
          <w:rFonts w:ascii="Arial" w:hAnsi="Arial" w:cs="Arial"/>
          <w:sz w:val="24"/>
          <w:szCs w:val="24"/>
        </w:rPr>
        <w:t>R</w:t>
      </w:r>
      <w:r w:rsidR="00BD6549" w:rsidRPr="00D31CA5">
        <w:rPr>
          <w:rFonts w:ascii="Arial" w:hAnsi="Arial" w:cs="Arial"/>
          <w:sz w:val="24"/>
          <w:szCs w:val="24"/>
        </w:rPr>
        <w:t xml:space="preserve">efuse and recycling </w:t>
      </w:r>
    </w:p>
    <w:p w14:paraId="36468EF9" w14:textId="130ADE02" w:rsidR="008246AE" w:rsidRPr="00D31CA5" w:rsidRDefault="00EA3740" w:rsidP="008246AE">
      <w:pPr>
        <w:pStyle w:val="ListParagraph"/>
        <w:numPr>
          <w:ilvl w:val="0"/>
          <w:numId w:val="1"/>
        </w:numPr>
        <w:rPr>
          <w:rFonts w:ascii="Arial" w:hAnsi="Arial" w:cs="Arial"/>
          <w:sz w:val="24"/>
          <w:szCs w:val="24"/>
        </w:rPr>
      </w:pPr>
      <w:r w:rsidRPr="00D31CA5">
        <w:rPr>
          <w:rFonts w:ascii="Arial" w:hAnsi="Arial" w:cs="Arial"/>
          <w:sz w:val="24"/>
          <w:szCs w:val="24"/>
        </w:rPr>
        <w:t>Street cleaning</w:t>
      </w:r>
      <w:r w:rsidR="008246AE" w:rsidRPr="00D31CA5">
        <w:rPr>
          <w:rFonts w:ascii="Arial" w:hAnsi="Arial" w:cs="Arial"/>
          <w:sz w:val="24"/>
          <w:szCs w:val="24"/>
        </w:rPr>
        <w:t xml:space="preserve"> </w:t>
      </w:r>
    </w:p>
    <w:p w14:paraId="6E836B7B" w14:textId="19600F52" w:rsidR="008246AE" w:rsidRPr="00D31CA5" w:rsidRDefault="00E34074" w:rsidP="008246AE">
      <w:pPr>
        <w:pStyle w:val="ListParagraph"/>
        <w:numPr>
          <w:ilvl w:val="0"/>
          <w:numId w:val="1"/>
        </w:numPr>
        <w:rPr>
          <w:rFonts w:ascii="Arial" w:hAnsi="Arial" w:cs="Arial"/>
          <w:sz w:val="24"/>
          <w:szCs w:val="24"/>
        </w:rPr>
      </w:pPr>
      <w:r w:rsidRPr="00D31CA5">
        <w:rPr>
          <w:rFonts w:ascii="Arial" w:hAnsi="Arial" w:cs="Arial"/>
          <w:sz w:val="24"/>
          <w:szCs w:val="24"/>
        </w:rPr>
        <w:t>Food safety and hygiene inspection</w:t>
      </w:r>
      <w:r w:rsidR="00BD6549" w:rsidRPr="00D31CA5">
        <w:rPr>
          <w:rFonts w:ascii="Arial" w:hAnsi="Arial" w:cs="Arial"/>
          <w:sz w:val="24"/>
          <w:szCs w:val="24"/>
        </w:rPr>
        <w:t xml:space="preserve"> </w:t>
      </w:r>
    </w:p>
    <w:p w14:paraId="0FBC2E2C" w14:textId="77777777" w:rsidR="008246AE" w:rsidRPr="00D31CA5" w:rsidRDefault="008246AE" w:rsidP="008246AE">
      <w:pPr>
        <w:pStyle w:val="ListParagraph"/>
        <w:numPr>
          <w:ilvl w:val="0"/>
          <w:numId w:val="1"/>
        </w:numPr>
        <w:rPr>
          <w:rFonts w:ascii="Arial" w:hAnsi="Arial" w:cs="Arial"/>
          <w:sz w:val="24"/>
          <w:szCs w:val="24"/>
        </w:rPr>
      </w:pPr>
      <w:r w:rsidRPr="00D31CA5">
        <w:rPr>
          <w:rFonts w:ascii="Arial" w:hAnsi="Arial" w:cs="Arial"/>
          <w:sz w:val="24"/>
          <w:szCs w:val="24"/>
        </w:rPr>
        <w:t>M</w:t>
      </w:r>
      <w:r w:rsidR="00BD6549" w:rsidRPr="00D31CA5">
        <w:rPr>
          <w:rFonts w:ascii="Arial" w:hAnsi="Arial" w:cs="Arial"/>
          <w:sz w:val="24"/>
          <w:szCs w:val="24"/>
        </w:rPr>
        <w:t>ost sports and recreation facilities</w:t>
      </w:r>
    </w:p>
    <w:p w14:paraId="32B8921A" w14:textId="1BA218BD" w:rsidR="00BD6549" w:rsidRPr="00D31CA5" w:rsidRDefault="008246AE" w:rsidP="008246AE">
      <w:pPr>
        <w:pStyle w:val="ListParagraph"/>
        <w:numPr>
          <w:ilvl w:val="0"/>
          <w:numId w:val="1"/>
        </w:numPr>
        <w:rPr>
          <w:rFonts w:ascii="Arial" w:hAnsi="Arial" w:cs="Arial"/>
          <w:sz w:val="24"/>
          <w:szCs w:val="24"/>
        </w:rPr>
      </w:pPr>
      <w:r w:rsidRPr="00D31CA5">
        <w:rPr>
          <w:rFonts w:ascii="Arial" w:hAnsi="Arial" w:cs="Arial"/>
          <w:sz w:val="24"/>
          <w:szCs w:val="24"/>
        </w:rPr>
        <w:t>E</w:t>
      </w:r>
      <w:r w:rsidR="007B79FB" w:rsidRPr="00D31CA5">
        <w:rPr>
          <w:rFonts w:ascii="Arial" w:hAnsi="Arial" w:cs="Arial"/>
          <w:sz w:val="24"/>
          <w:szCs w:val="24"/>
        </w:rPr>
        <w:t>nvironmental issues</w:t>
      </w:r>
      <w:r w:rsidRPr="00D31CA5">
        <w:rPr>
          <w:rFonts w:ascii="Arial" w:hAnsi="Arial" w:cs="Arial"/>
          <w:sz w:val="24"/>
          <w:szCs w:val="24"/>
        </w:rPr>
        <w:t xml:space="preserve"> such as noise and dog mess</w:t>
      </w:r>
      <w:r w:rsidR="00673546" w:rsidRPr="00D31CA5">
        <w:rPr>
          <w:rFonts w:ascii="Arial" w:hAnsi="Arial" w:cs="Arial"/>
          <w:sz w:val="24"/>
          <w:szCs w:val="24"/>
        </w:rPr>
        <w:t>.</w:t>
      </w:r>
    </w:p>
    <w:p w14:paraId="239293D1" w14:textId="1BE12E1E" w:rsidR="007A386E" w:rsidRPr="00D31CA5" w:rsidRDefault="007A386E" w:rsidP="008A7F52">
      <w:pPr>
        <w:rPr>
          <w:rFonts w:ascii="Arial" w:hAnsi="Arial" w:cs="Arial"/>
          <w:b/>
          <w:sz w:val="24"/>
          <w:szCs w:val="24"/>
        </w:rPr>
      </w:pPr>
      <w:r w:rsidRPr="00D31CA5">
        <w:rPr>
          <w:rFonts w:ascii="Arial" w:hAnsi="Arial" w:cs="Arial"/>
          <w:b/>
          <w:sz w:val="24"/>
          <w:szCs w:val="24"/>
        </w:rPr>
        <w:t>Essex County Council</w:t>
      </w:r>
      <w:r w:rsidR="00673546" w:rsidRPr="00D31CA5">
        <w:rPr>
          <w:rFonts w:ascii="Arial" w:hAnsi="Arial" w:cs="Arial"/>
          <w:b/>
          <w:sz w:val="24"/>
          <w:szCs w:val="24"/>
        </w:rPr>
        <w:t xml:space="preserve"> (Conservative run)</w:t>
      </w:r>
    </w:p>
    <w:p w14:paraId="777A2F74" w14:textId="14C43B7C" w:rsidR="008246AE" w:rsidRPr="00D31CA5" w:rsidRDefault="008246AE" w:rsidP="008246AE">
      <w:pPr>
        <w:pStyle w:val="ListParagraph"/>
        <w:numPr>
          <w:ilvl w:val="0"/>
          <w:numId w:val="2"/>
        </w:numPr>
        <w:rPr>
          <w:rFonts w:ascii="Arial" w:hAnsi="Arial" w:cs="Arial"/>
          <w:sz w:val="24"/>
          <w:szCs w:val="24"/>
        </w:rPr>
      </w:pPr>
      <w:r w:rsidRPr="00D31CA5">
        <w:rPr>
          <w:rFonts w:ascii="Arial" w:hAnsi="Arial" w:cs="Arial"/>
          <w:sz w:val="24"/>
          <w:szCs w:val="24"/>
        </w:rPr>
        <w:t>S</w:t>
      </w:r>
      <w:r w:rsidR="00BD6549" w:rsidRPr="00D31CA5">
        <w:rPr>
          <w:rFonts w:ascii="Arial" w:hAnsi="Arial" w:cs="Arial"/>
          <w:sz w:val="24"/>
          <w:szCs w:val="24"/>
        </w:rPr>
        <w:t xml:space="preserve">ocial care </w:t>
      </w:r>
    </w:p>
    <w:p w14:paraId="25AF9353" w14:textId="2C3254E9" w:rsidR="008246AE" w:rsidRPr="00D31CA5" w:rsidRDefault="008246AE" w:rsidP="008246AE">
      <w:pPr>
        <w:pStyle w:val="ListParagraph"/>
        <w:numPr>
          <w:ilvl w:val="0"/>
          <w:numId w:val="2"/>
        </w:numPr>
        <w:rPr>
          <w:rFonts w:ascii="Arial" w:hAnsi="Arial" w:cs="Arial"/>
          <w:sz w:val="24"/>
          <w:szCs w:val="24"/>
        </w:rPr>
      </w:pPr>
      <w:r w:rsidRPr="00D31CA5">
        <w:rPr>
          <w:rFonts w:ascii="Arial" w:hAnsi="Arial" w:cs="Arial"/>
          <w:sz w:val="24"/>
          <w:szCs w:val="24"/>
        </w:rPr>
        <w:t>H</w:t>
      </w:r>
      <w:r w:rsidR="00BD6549" w:rsidRPr="00D31CA5">
        <w:rPr>
          <w:rFonts w:ascii="Arial" w:hAnsi="Arial" w:cs="Arial"/>
          <w:sz w:val="24"/>
          <w:szCs w:val="24"/>
        </w:rPr>
        <w:t xml:space="preserve">ighways maintenance and planning </w:t>
      </w:r>
      <w:r w:rsidR="00673546" w:rsidRPr="00D31CA5">
        <w:rPr>
          <w:rFonts w:ascii="Arial" w:hAnsi="Arial" w:cs="Arial"/>
          <w:sz w:val="24"/>
          <w:szCs w:val="24"/>
        </w:rPr>
        <w:t>(including pavements)</w:t>
      </w:r>
    </w:p>
    <w:p w14:paraId="21F040EB" w14:textId="170F0519" w:rsidR="00AF4C8C" w:rsidRPr="00D31CA5" w:rsidRDefault="00AF4C8C" w:rsidP="008246AE">
      <w:pPr>
        <w:pStyle w:val="ListParagraph"/>
        <w:numPr>
          <w:ilvl w:val="0"/>
          <w:numId w:val="2"/>
        </w:numPr>
        <w:rPr>
          <w:rFonts w:ascii="Arial" w:hAnsi="Arial" w:cs="Arial"/>
          <w:sz w:val="24"/>
          <w:szCs w:val="24"/>
        </w:rPr>
      </w:pPr>
      <w:r w:rsidRPr="00D31CA5">
        <w:rPr>
          <w:rFonts w:ascii="Arial" w:hAnsi="Arial" w:cs="Arial"/>
          <w:sz w:val="24"/>
          <w:szCs w:val="24"/>
        </w:rPr>
        <w:t>Street lighting (when not down to parish or town councils)</w:t>
      </w:r>
    </w:p>
    <w:p w14:paraId="438D67BC" w14:textId="22F3A681" w:rsidR="00673546" w:rsidRPr="00D31CA5" w:rsidRDefault="008246AE" w:rsidP="008246AE">
      <w:pPr>
        <w:pStyle w:val="ListParagraph"/>
        <w:numPr>
          <w:ilvl w:val="0"/>
          <w:numId w:val="2"/>
        </w:numPr>
        <w:rPr>
          <w:rFonts w:ascii="Arial" w:hAnsi="Arial" w:cs="Arial"/>
          <w:sz w:val="24"/>
          <w:szCs w:val="24"/>
        </w:rPr>
      </w:pPr>
      <w:r w:rsidRPr="00D31CA5">
        <w:rPr>
          <w:rFonts w:ascii="Arial" w:hAnsi="Arial" w:cs="Arial"/>
          <w:sz w:val="24"/>
          <w:szCs w:val="24"/>
        </w:rPr>
        <w:t>Y</w:t>
      </w:r>
      <w:r w:rsidR="00BD6549" w:rsidRPr="00D31CA5">
        <w:rPr>
          <w:rFonts w:ascii="Arial" w:hAnsi="Arial" w:cs="Arial"/>
          <w:sz w:val="24"/>
          <w:szCs w:val="24"/>
        </w:rPr>
        <w:t>outh services</w:t>
      </w:r>
    </w:p>
    <w:p w14:paraId="78476A0B" w14:textId="3C12E31D" w:rsidR="00EA3740" w:rsidRPr="00D31CA5" w:rsidRDefault="00EA3740" w:rsidP="008246AE">
      <w:pPr>
        <w:pStyle w:val="ListParagraph"/>
        <w:numPr>
          <w:ilvl w:val="0"/>
          <w:numId w:val="2"/>
        </w:numPr>
        <w:rPr>
          <w:rFonts w:ascii="Arial" w:hAnsi="Arial" w:cs="Arial"/>
          <w:sz w:val="24"/>
          <w:szCs w:val="24"/>
        </w:rPr>
      </w:pPr>
      <w:r w:rsidRPr="00D31CA5">
        <w:rPr>
          <w:rFonts w:ascii="Arial" w:hAnsi="Arial" w:cs="Arial"/>
          <w:sz w:val="24"/>
          <w:szCs w:val="24"/>
        </w:rPr>
        <w:t>Libraries</w:t>
      </w:r>
    </w:p>
    <w:p w14:paraId="00CB5D3A" w14:textId="3EF90E36" w:rsidR="008246AE" w:rsidRPr="00D31CA5" w:rsidRDefault="00673546" w:rsidP="008246AE">
      <w:pPr>
        <w:pStyle w:val="ListParagraph"/>
        <w:numPr>
          <w:ilvl w:val="0"/>
          <w:numId w:val="2"/>
        </w:numPr>
        <w:rPr>
          <w:rFonts w:ascii="Arial" w:hAnsi="Arial" w:cs="Arial"/>
          <w:sz w:val="24"/>
          <w:szCs w:val="24"/>
        </w:rPr>
      </w:pPr>
      <w:r w:rsidRPr="00D31CA5">
        <w:rPr>
          <w:rFonts w:ascii="Arial" w:hAnsi="Arial" w:cs="Arial"/>
          <w:sz w:val="24"/>
          <w:szCs w:val="24"/>
        </w:rPr>
        <w:t>Childcare</w:t>
      </w:r>
      <w:r w:rsidR="00BD6549" w:rsidRPr="00D31CA5">
        <w:rPr>
          <w:rFonts w:ascii="Arial" w:hAnsi="Arial" w:cs="Arial"/>
          <w:sz w:val="24"/>
          <w:szCs w:val="24"/>
        </w:rPr>
        <w:t xml:space="preserve"> </w:t>
      </w:r>
    </w:p>
    <w:p w14:paraId="62810FE8" w14:textId="62726485" w:rsidR="00BD6549" w:rsidRDefault="00E34074" w:rsidP="008246AE">
      <w:pPr>
        <w:pStyle w:val="ListParagraph"/>
        <w:numPr>
          <w:ilvl w:val="0"/>
          <w:numId w:val="2"/>
        </w:numPr>
        <w:rPr>
          <w:rFonts w:ascii="Arial" w:hAnsi="Arial" w:cs="Arial"/>
          <w:sz w:val="24"/>
          <w:szCs w:val="24"/>
        </w:rPr>
      </w:pPr>
      <w:r w:rsidRPr="00D31CA5">
        <w:rPr>
          <w:rFonts w:ascii="Arial" w:hAnsi="Arial" w:cs="Arial"/>
          <w:sz w:val="24"/>
          <w:szCs w:val="24"/>
        </w:rPr>
        <w:t>Some responsibilities for</w:t>
      </w:r>
      <w:r w:rsidR="00BD6549" w:rsidRPr="00D31CA5">
        <w:rPr>
          <w:rFonts w:ascii="Arial" w:hAnsi="Arial" w:cs="Arial"/>
          <w:sz w:val="24"/>
          <w:szCs w:val="24"/>
        </w:rPr>
        <w:t xml:space="preserve"> education, </w:t>
      </w:r>
      <w:r w:rsidRPr="00D31CA5">
        <w:rPr>
          <w:rFonts w:ascii="Arial" w:hAnsi="Arial" w:cs="Arial"/>
          <w:sz w:val="24"/>
          <w:szCs w:val="24"/>
        </w:rPr>
        <w:t>especially primary schools (</w:t>
      </w:r>
      <w:r w:rsidR="00BD6549" w:rsidRPr="00D31CA5">
        <w:rPr>
          <w:rFonts w:ascii="Arial" w:hAnsi="Arial" w:cs="Arial"/>
          <w:sz w:val="24"/>
          <w:szCs w:val="24"/>
        </w:rPr>
        <w:t xml:space="preserve">now most </w:t>
      </w:r>
      <w:r w:rsidRPr="00D31CA5">
        <w:rPr>
          <w:rFonts w:ascii="Arial" w:hAnsi="Arial" w:cs="Arial"/>
          <w:sz w:val="24"/>
          <w:szCs w:val="24"/>
        </w:rPr>
        <w:t xml:space="preserve">secondary </w:t>
      </w:r>
      <w:r w:rsidR="00BD6549" w:rsidRPr="00D31CA5">
        <w:rPr>
          <w:rFonts w:ascii="Arial" w:hAnsi="Arial" w:cs="Arial"/>
          <w:sz w:val="24"/>
          <w:szCs w:val="24"/>
        </w:rPr>
        <w:t>schools are academies, responsible to central government rather than a local council</w:t>
      </w:r>
      <w:r w:rsidRPr="00D31CA5">
        <w:rPr>
          <w:rFonts w:ascii="Arial" w:hAnsi="Arial" w:cs="Arial"/>
          <w:sz w:val="24"/>
          <w:szCs w:val="24"/>
        </w:rPr>
        <w:t>), school transport and holidays</w:t>
      </w:r>
      <w:r w:rsidR="00BD6549" w:rsidRPr="00D31CA5">
        <w:rPr>
          <w:rFonts w:ascii="Arial" w:hAnsi="Arial" w:cs="Arial"/>
          <w:sz w:val="24"/>
          <w:szCs w:val="24"/>
        </w:rPr>
        <w:t xml:space="preserve">. </w:t>
      </w:r>
    </w:p>
    <w:p w14:paraId="59872A3E" w14:textId="35757372" w:rsidR="005870C1" w:rsidRPr="005870C1" w:rsidRDefault="005870C1" w:rsidP="005870C1">
      <w:pPr>
        <w:rPr>
          <w:rFonts w:ascii="Arial" w:hAnsi="Arial" w:cs="Arial"/>
          <w:sz w:val="24"/>
          <w:szCs w:val="24"/>
        </w:rPr>
      </w:pPr>
      <w:r>
        <w:rPr>
          <w:rFonts w:ascii="Arial" w:hAnsi="Arial" w:cs="Arial"/>
          <w:b/>
          <w:bCs/>
          <w:sz w:val="24"/>
          <w:szCs w:val="24"/>
        </w:rPr>
        <w:t xml:space="preserve">MPs: </w:t>
      </w:r>
      <w:r>
        <w:rPr>
          <w:rFonts w:ascii="Arial" w:hAnsi="Arial" w:cs="Arial"/>
          <w:sz w:val="24"/>
          <w:szCs w:val="24"/>
        </w:rPr>
        <w:t>They have no power over what local councils do, but can make representations and are generally listened to.</w:t>
      </w:r>
    </w:p>
    <w:p w14:paraId="725994F7" w14:textId="10125EB5" w:rsidR="00B77A80" w:rsidRPr="00D31CA5" w:rsidRDefault="00B77A80" w:rsidP="008A7F52">
      <w:pPr>
        <w:rPr>
          <w:rFonts w:ascii="Arial" w:hAnsi="Arial" w:cs="Arial"/>
          <w:b/>
          <w:sz w:val="24"/>
          <w:szCs w:val="24"/>
        </w:rPr>
      </w:pPr>
      <w:r w:rsidRPr="00D31CA5">
        <w:rPr>
          <w:rFonts w:ascii="Arial" w:hAnsi="Arial" w:cs="Arial"/>
          <w:b/>
          <w:sz w:val="24"/>
          <w:szCs w:val="24"/>
        </w:rPr>
        <w:t>Essex Police and Fire Authority</w:t>
      </w:r>
      <w:r w:rsidR="00673546" w:rsidRPr="00D31CA5">
        <w:rPr>
          <w:rFonts w:ascii="Arial" w:hAnsi="Arial" w:cs="Arial"/>
          <w:b/>
          <w:sz w:val="24"/>
          <w:szCs w:val="24"/>
        </w:rPr>
        <w:t xml:space="preserve"> (Conservative commissioner)</w:t>
      </w:r>
    </w:p>
    <w:p w14:paraId="76AAB140" w14:textId="092EAD7E" w:rsidR="00BD6549" w:rsidRPr="00D31CA5" w:rsidRDefault="00BD6549" w:rsidP="008A7F52">
      <w:pPr>
        <w:rPr>
          <w:rFonts w:ascii="Arial" w:hAnsi="Arial" w:cs="Arial"/>
          <w:sz w:val="24"/>
          <w:szCs w:val="24"/>
        </w:rPr>
      </w:pPr>
      <w:r w:rsidRPr="00D31CA5">
        <w:rPr>
          <w:rFonts w:ascii="Arial" w:hAnsi="Arial" w:cs="Arial"/>
          <w:sz w:val="24"/>
          <w:szCs w:val="24"/>
        </w:rPr>
        <w:t>Oversees the Police and (recently added) Fire and Rescue Service.</w:t>
      </w:r>
    </w:p>
    <w:p w14:paraId="14AE25E2" w14:textId="69189455" w:rsidR="00B77A80" w:rsidRPr="00D31CA5" w:rsidRDefault="00B77A80" w:rsidP="008A7F52">
      <w:pPr>
        <w:rPr>
          <w:rFonts w:ascii="Arial" w:hAnsi="Arial" w:cs="Arial"/>
          <w:b/>
          <w:sz w:val="24"/>
          <w:szCs w:val="24"/>
        </w:rPr>
      </w:pPr>
      <w:r w:rsidRPr="00D31CA5">
        <w:rPr>
          <w:rFonts w:ascii="Arial" w:hAnsi="Arial" w:cs="Arial"/>
          <w:b/>
          <w:sz w:val="24"/>
          <w:szCs w:val="24"/>
        </w:rPr>
        <w:t>Health authorities</w:t>
      </w:r>
      <w:r w:rsidR="00673546" w:rsidRPr="00D31CA5">
        <w:rPr>
          <w:rFonts w:ascii="Arial" w:hAnsi="Arial" w:cs="Arial"/>
          <w:b/>
          <w:sz w:val="24"/>
          <w:szCs w:val="24"/>
        </w:rPr>
        <w:t xml:space="preserve"> (non-political, </w:t>
      </w:r>
      <w:r w:rsidR="00A94FB2" w:rsidRPr="00D31CA5">
        <w:rPr>
          <w:rFonts w:ascii="Arial" w:hAnsi="Arial" w:cs="Arial"/>
          <w:b/>
          <w:sz w:val="24"/>
          <w:szCs w:val="24"/>
        </w:rPr>
        <w:t>but ultimately depend on central government</w:t>
      </w:r>
      <w:r w:rsidR="00673546" w:rsidRPr="00D31CA5">
        <w:rPr>
          <w:rFonts w:ascii="Arial" w:hAnsi="Arial" w:cs="Arial"/>
          <w:b/>
          <w:sz w:val="24"/>
          <w:szCs w:val="24"/>
        </w:rPr>
        <w:t>)</w:t>
      </w:r>
    </w:p>
    <w:p w14:paraId="15D06A6C" w14:textId="6E663487" w:rsidR="00E86404" w:rsidRPr="0021687C" w:rsidRDefault="00BD6549" w:rsidP="00F577E6">
      <w:pPr>
        <w:rPr>
          <w:rFonts w:ascii="Arial" w:hAnsi="Arial" w:cs="Arial"/>
          <w:sz w:val="24"/>
          <w:szCs w:val="24"/>
        </w:rPr>
      </w:pPr>
      <w:r w:rsidRPr="00D31CA5">
        <w:rPr>
          <w:rFonts w:ascii="Arial" w:hAnsi="Arial" w:cs="Arial"/>
          <w:sz w:val="24"/>
          <w:szCs w:val="24"/>
        </w:rPr>
        <w:t xml:space="preserve">There is a complicated patchwork of NHS boards independent of local authorities and answering to NHS England. </w:t>
      </w:r>
    </w:p>
    <w:p w14:paraId="52AA30B4" w14:textId="661B45ED" w:rsidR="00E86404" w:rsidRPr="0048220C" w:rsidRDefault="00E86404" w:rsidP="00F577E6">
      <w:pPr>
        <w:spacing w:line="360" w:lineRule="auto"/>
        <w:jc w:val="both"/>
        <w:rPr>
          <w:rFonts w:ascii="Arial" w:hAnsi="Arial" w:cs="Arial"/>
          <w:b/>
          <w:color w:val="FFC000"/>
          <w:sz w:val="44"/>
          <w:szCs w:val="24"/>
        </w:rPr>
      </w:pPr>
      <w:r w:rsidRPr="0048220C">
        <w:rPr>
          <w:rFonts w:ascii="Arial" w:hAnsi="Arial" w:cs="Arial"/>
          <w:b/>
          <w:color w:val="FFC000"/>
          <w:sz w:val="44"/>
          <w:szCs w:val="24"/>
        </w:rPr>
        <w:t>Our plan</w:t>
      </w:r>
    </w:p>
    <w:p w14:paraId="0081BB83" w14:textId="2FE47EDC" w:rsidR="009965AD" w:rsidRPr="0048220C" w:rsidRDefault="00E86404" w:rsidP="008A7F52">
      <w:pPr>
        <w:rPr>
          <w:rFonts w:ascii="Arial" w:hAnsi="Arial" w:cs="Arial"/>
          <w:b/>
          <w:color w:val="000000" w:themeColor="text1"/>
          <w:sz w:val="25"/>
          <w:szCs w:val="25"/>
        </w:rPr>
      </w:pPr>
      <w:r w:rsidRPr="0048220C">
        <w:rPr>
          <w:rFonts w:ascii="Arial" w:hAnsi="Arial" w:cs="Arial"/>
          <w:b/>
          <w:color w:val="000000" w:themeColor="text1"/>
          <w:sz w:val="25"/>
          <w:szCs w:val="25"/>
        </w:rPr>
        <w:t>Power back to the people - a council that listens to you and acts for you</w:t>
      </w:r>
    </w:p>
    <w:p w14:paraId="2ECC12EF" w14:textId="30681884" w:rsidR="00A90290" w:rsidRPr="005870C1" w:rsidRDefault="00300077" w:rsidP="00A90290">
      <w:pPr>
        <w:pStyle w:val="ListParagraph"/>
        <w:numPr>
          <w:ilvl w:val="0"/>
          <w:numId w:val="3"/>
        </w:numPr>
        <w:rPr>
          <w:rFonts w:ascii="Arial" w:hAnsi="Arial" w:cs="Arial"/>
          <w:b/>
          <w:sz w:val="23"/>
          <w:szCs w:val="23"/>
        </w:rPr>
      </w:pPr>
      <w:r w:rsidRPr="005870C1">
        <w:rPr>
          <w:rFonts w:ascii="Arial" w:hAnsi="Arial" w:cs="Arial"/>
          <w:sz w:val="23"/>
          <w:szCs w:val="23"/>
        </w:rPr>
        <w:t>All councillors to share in decision</w:t>
      </w:r>
      <w:r w:rsidR="005870C1" w:rsidRPr="005870C1">
        <w:rPr>
          <w:rFonts w:ascii="Arial" w:hAnsi="Arial" w:cs="Arial"/>
          <w:sz w:val="23"/>
          <w:szCs w:val="23"/>
        </w:rPr>
        <w:t>-making</w:t>
      </w:r>
      <w:r w:rsidRPr="005870C1">
        <w:rPr>
          <w:rFonts w:ascii="Arial" w:hAnsi="Arial" w:cs="Arial"/>
          <w:sz w:val="23"/>
          <w:szCs w:val="23"/>
        </w:rPr>
        <w:t>, instead of the Conservative</w:t>
      </w:r>
      <w:r w:rsidR="005870C1" w:rsidRPr="005870C1">
        <w:rPr>
          <w:rFonts w:ascii="Arial" w:hAnsi="Arial" w:cs="Arial"/>
          <w:sz w:val="23"/>
          <w:szCs w:val="23"/>
        </w:rPr>
        <w:t>-led cabinet</w:t>
      </w:r>
      <w:r w:rsidRPr="005870C1">
        <w:rPr>
          <w:rFonts w:ascii="Arial" w:hAnsi="Arial" w:cs="Arial"/>
          <w:sz w:val="23"/>
          <w:szCs w:val="23"/>
        </w:rPr>
        <w:t xml:space="preserve"> deciding everything in secret</w:t>
      </w:r>
      <w:r w:rsidR="00904BE1">
        <w:rPr>
          <w:rFonts w:ascii="Arial" w:hAnsi="Arial" w:cs="Arial"/>
          <w:sz w:val="23"/>
          <w:szCs w:val="23"/>
        </w:rPr>
        <w:t>.</w:t>
      </w:r>
      <w:r w:rsidRPr="005870C1">
        <w:rPr>
          <w:rFonts w:ascii="Arial" w:hAnsi="Arial" w:cs="Arial"/>
          <w:sz w:val="23"/>
          <w:szCs w:val="23"/>
        </w:rPr>
        <w:t xml:space="preserve"> </w:t>
      </w:r>
      <w:r w:rsidR="00A90290" w:rsidRPr="005870C1">
        <w:rPr>
          <w:rFonts w:ascii="Arial" w:hAnsi="Arial" w:cs="Arial"/>
          <w:sz w:val="23"/>
          <w:szCs w:val="23"/>
        </w:rPr>
        <w:t xml:space="preserve">Powers and services currently held by the district council to be </w:t>
      </w:r>
      <w:r w:rsidR="00E34074" w:rsidRPr="005870C1">
        <w:rPr>
          <w:rFonts w:ascii="Arial" w:hAnsi="Arial" w:cs="Arial"/>
          <w:sz w:val="23"/>
          <w:szCs w:val="23"/>
        </w:rPr>
        <w:t>given</w:t>
      </w:r>
      <w:r w:rsidR="00A90290" w:rsidRPr="005870C1">
        <w:rPr>
          <w:rFonts w:ascii="Arial" w:hAnsi="Arial" w:cs="Arial"/>
          <w:sz w:val="23"/>
          <w:szCs w:val="23"/>
        </w:rPr>
        <w:t xml:space="preserve"> to town councils, parish councils and groupings of parish councils where agreement can be reached and there is no extra cost.</w:t>
      </w:r>
    </w:p>
    <w:p w14:paraId="45513A81" w14:textId="4A985B7D" w:rsidR="00A90290" w:rsidRPr="00F577E6" w:rsidRDefault="00A90290" w:rsidP="00A90290">
      <w:pPr>
        <w:pStyle w:val="ListParagraph"/>
        <w:numPr>
          <w:ilvl w:val="0"/>
          <w:numId w:val="3"/>
        </w:numPr>
        <w:rPr>
          <w:rFonts w:ascii="Arial" w:hAnsi="Arial" w:cs="Arial"/>
          <w:sz w:val="23"/>
          <w:szCs w:val="23"/>
        </w:rPr>
      </w:pPr>
      <w:r w:rsidRPr="00F577E6">
        <w:rPr>
          <w:rFonts w:ascii="Arial" w:hAnsi="Arial" w:cs="Arial"/>
          <w:sz w:val="23"/>
          <w:szCs w:val="23"/>
        </w:rPr>
        <w:t xml:space="preserve">The views of Clacton people on a Town Council for Clacton to be sought and implemented. </w:t>
      </w:r>
    </w:p>
    <w:p w14:paraId="5291D668" w14:textId="056A7533" w:rsidR="00A90290" w:rsidRPr="00F577E6" w:rsidRDefault="00A90290" w:rsidP="008A7F52">
      <w:pPr>
        <w:pStyle w:val="ListParagraph"/>
        <w:numPr>
          <w:ilvl w:val="0"/>
          <w:numId w:val="3"/>
        </w:numPr>
        <w:rPr>
          <w:rFonts w:ascii="Arial" w:hAnsi="Arial" w:cs="Arial"/>
          <w:b/>
          <w:sz w:val="23"/>
          <w:szCs w:val="23"/>
        </w:rPr>
      </w:pPr>
      <w:r w:rsidRPr="00F577E6">
        <w:rPr>
          <w:rFonts w:ascii="Arial" w:hAnsi="Arial" w:cs="Arial"/>
          <w:sz w:val="23"/>
          <w:szCs w:val="23"/>
        </w:rPr>
        <w:t>Open meetings and</w:t>
      </w:r>
      <w:r w:rsidR="00BC5E17">
        <w:rPr>
          <w:rFonts w:ascii="Arial" w:hAnsi="Arial" w:cs="Arial"/>
          <w:sz w:val="23"/>
          <w:szCs w:val="23"/>
        </w:rPr>
        <w:t xml:space="preserve"> as much</w:t>
      </w:r>
      <w:r w:rsidRPr="00F577E6">
        <w:rPr>
          <w:rFonts w:ascii="Arial" w:hAnsi="Arial" w:cs="Arial"/>
          <w:sz w:val="23"/>
          <w:szCs w:val="23"/>
        </w:rPr>
        <w:t xml:space="preserve"> information</w:t>
      </w:r>
      <w:r w:rsidR="00BC5E17">
        <w:rPr>
          <w:rFonts w:ascii="Arial" w:hAnsi="Arial" w:cs="Arial"/>
          <w:sz w:val="23"/>
          <w:szCs w:val="23"/>
        </w:rPr>
        <w:t xml:space="preserve"> given </w:t>
      </w:r>
      <w:r w:rsidRPr="00F577E6">
        <w:rPr>
          <w:rFonts w:ascii="Arial" w:hAnsi="Arial" w:cs="Arial"/>
          <w:sz w:val="23"/>
          <w:szCs w:val="23"/>
        </w:rPr>
        <w:t>to the public as far as possible.</w:t>
      </w:r>
    </w:p>
    <w:p w14:paraId="0212F91F" w14:textId="0C942E98" w:rsidR="00433531" w:rsidRPr="00F577E6" w:rsidRDefault="00433531" w:rsidP="008A7F52">
      <w:pPr>
        <w:pStyle w:val="ListParagraph"/>
        <w:numPr>
          <w:ilvl w:val="0"/>
          <w:numId w:val="3"/>
        </w:numPr>
        <w:rPr>
          <w:rFonts w:ascii="Arial" w:hAnsi="Arial" w:cs="Arial"/>
          <w:sz w:val="23"/>
          <w:szCs w:val="23"/>
        </w:rPr>
      </w:pPr>
      <w:r w:rsidRPr="00F577E6">
        <w:rPr>
          <w:rFonts w:ascii="Arial" w:hAnsi="Arial" w:cs="Arial"/>
          <w:sz w:val="23"/>
          <w:szCs w:val="23"/>
        </w:rPr>
        <w:t xml:space="preserve">An end to </w:t>
      </w:r>
      <w:r w:rsidR="00904BE1">
        <w:rPr>
          <w:rFonts w:ascii="Arial" w:hAnsi="Arial" w:cs="Arial"/>
          <w:sz w:val="23"/>
          <w:szCs w:val="23"/>
        </w:rPr>
        <w:t xml:space="preserve">the stifling of debate </w:t>
      </w:r>
      <w:r w:rsidRPr="00F577E6">
        <w:rPr>
          <w:rFonts w:ascii="Arial" w:hAnsi="Arial" w:cs="Arial"/>
          <w:sz w:val="23"/>
          <w:szCs w:val="23"/>
        </w:rPr>
        <w:t xml:space="preserve">by </w:t>
      </w:r>
      <w:r w:rsidR="00BC5E17">
        <w:rPr>
          <w:rFonts w:ascii="Arial" w:hAnsi="Arial" w:cs="Arial"/>
          <w:sz w:val="23"/>
          <w:szCs w:val="23"/>
        </w:rPr>
        <w:t>a</w:t>
      </w:r>
      <w:r w:rsidRPr="00F577E6">
        <w:rPr>
          <w:rFonts w:ascii="Arial" w:hAnsi="Arial" w:cs="Arial"/>
          <w:sz w:val="23"/>
          <w:szCs w:val="23"/>
        </w:rPr>
        <w:t xml:space="preserve"> Conservative moving an issue is </w:t>
      </w:r>
      <w:r w:rsidR="00E34074" w:rsidRPr="00F577E6">
        <w:rPr>
          <w:rFonts w:ascii="Arial" w:hAnsi="Arial" w:cs="Arial"/>
          <w:sz w:val="23"/>
          <w:szCs w:val="23"/>
        </w:rPr>
        <w:t>sent</w:t>
      </w:r>
      <w:r w:rsidRPr="00F577E6">
        <w:rPr>
          <w:rFonts w:ascii="Arial" w:hAnsi="Arial" w:cs="Arial"/>
          <w:sz w:val="23"/>
          <w:szCs w:val="23"/>
        </w:rPr>
        <w:t xml:space="preserve"> to the cabinet </w:t>
      </w:r>
      <w:r w:rsidR="00E34074" w:rsidRPr="00F577E6">
        <w:rPr>
          <w:rFonts w:ascii="Arial" w:hAnsi="Arial" w:cs="Arial"/>
          <w:sz w:val="23"/>
          <w:szCs w:val="23"/>
        </w:rPr>
        <w:t xml:space="preserve">to decide on </w:t>
      </w:r>
      <w:r w:rsidRPr="00F577E6">
        <w:rPr>
          <w:rFonts w:ascii="Arial" w:hAnsi="Arial" w:cs="Arial"/>
          <w:sz w:val="23"/>
          <w:szCs w:val="23"/>
        </w:rPr>
        <w:t>before it’s been discussed</w:t>
      </w:r>
      <w:r w:rsidR="00BC5E17">
        <w:rPr>
          <w:rFonts w:ascii="Arial" w:hAnsi="Arial" w:cs="Arial"/>
          <w:sz w:val="23"/>
          <w:szCs w:val="23"/>
        </w:rPr>
        <w:t xml:space="preserve"> openly</w:t>
      </w:r>
      <w:r w:rsidRPr="00F577E6">
        <w:rPr>
          <w:rFonts w:ascii="Arial" w:hAnsi="Arial" w:cs="Arial"/>
          <w:sz w:val="23"/>
          <w:szCs w:val="23"/>
        </w:rPr>
        <w:t>.</w:t>
      </w:r>
    </w:p>
    <w:p w14:paraId="314DC51A" w14:textId="0F8F33D1" w:rsidR="009965AD" w:rsidRPr="00D31CA5" w:rsidRDefault="009965AD" w:rsidP="0048220C">
      <w:pPr>
        <w:spacing w:line="240" w:lineRule="auto"/>
        <w:rPr>
          <w:rFonts w:ascii="Arial" w:hAnsi="Arial" w:cs="Arial"/>
          <w:b/>
          <w:sz w:val="24"/>
          <w:szCs w:val="24"/>
        </w:rPr>
      </w:pPr>
    </w:p>
    <w:p w14:paraId="03C38357" w14:textId="472511FF" w:rsidR="009965AD" w:rsidRPr="00F577E6" w:rsidRDefault="00E86404" w:rsidP="008A7F52">
      <w:pPr>
        <w:rPr>
          <w:rFonts w:ascii="Arial" w:hAnsi="Arial" w:cs="Arial"/>
          <w:b/>
          <w:sz w:val="24"/>
          <w:szCs w:val="25"/>
        </w:rPr>
      </w:pPr>
      <w:r w:rsidRPr="00F577E6">
        <w:rPr>
          <w:rFonts w:ascii="Arial" w:hAnsi="Arial" w:cs="Arial"/>
          <w:b/>
          <w:sz w:val="24"/>
          <w:szCs w:val="25"/>
        </w:rPr>
        <w:t>Your local plan</w:t>
      </w:r>
    </w:p>
    <w:p w14:paraId="0599FD68" w14:textId="2E257E55" w:rsidR="009965AD" w:rsidRPr="00F577E6" w:rsidRDefault="00BC5E17" w:rsidP="00A90290">
      <w:pPr>
        <w:pStyle w:val="ListParagraph"/>
        <w:numPr>
          <w:ilvl w:val="0"/>
          <w:numId w:val="4"/>
        </w:numPr>
        <w:rPr>
          <w:rFonts w:ascii="Arial" w:hAnsi="Arial" w:cs="Arial"/>
          <w:sz w:val="23"/>
          <w:szCs w:val="23"/>
        </w:rPr>
      </w:pPr>
      <w:r>
        <w:rPr>
          <w:rFonts w:ascii="Arial" w:hAnsi="Arial" w:cs="Arial"/>
          <w:sz w:val="23"/>
          <w:szCs w:val="23"/>
        </w:rPr>
        <w:t>T</w:t>
      </w:r>
      <w:r w:rsidR="006D0539">
        <w:rPr>
          <w:rFonts w:ascii="Arial" w:hAnsi="Arial" w:cs="Arial"/>
          <w:sz w:val="23"/>
          <w:szCs w:val="23"/>
        </w:rPr>
        <w:t xml:space="preserve">he legacy of eleven years of Conservative inaction, failing to get an agreed local plan in place, </w:t>
      </w:r>
      <w:r>
        <w:rPr>
          <w:rFonts w:ascii="Arial" w:hAnsi="Arial" w:cs="Arial"/>
          <w:sz w:val="23"/>
          <w:szCs w:val="23"/>
        </w:rPr>
        <w:t xml:space="preserve">has </w:t>
      </w:r>
      <w:proofErr w:type="spellStart"/>
      <w:r w:rsidR="006D0539">
        <w:rPr>
          <w:rFonts w:ascii="Arial" w:hAnsi="Arial" w:cs="Arial"/>
          <w:sz w:val="23"/>
          <w:szCs w:val="23"/>
        </w:rPr>
        <w:t>lead</w:t>
      </w:r>
      <w:proofErr w:type="spellEnd"/>
      <w:r w:rsidR="006D0539">
        <w:rPr>
          <w:rFonts w:ascii="Arial" w:hAnsi="Arial" w:cs="Arial"/>
          <w:sz w:val="23"/>
          <w:szCs w:val="23"/>
        </w:rPr>
        <w:t xml:space="preserve"> to uncontrolled development much to the advantage of developers and disadvantage of our communities</w:t>
      </w:r>
      <w:r>
        <w:rPr>
          <w:rFonts w:ascii="Arial" w:hAnsi="Arial" w:cs="Arial"/>
          <w:sz w:val="23"/>
          <w:szCs w:val="23"/>
        </w:rPr>
        <w:t>. W</w:t>
      </w:r>
      <w:r w:rsidR="006D0539">
        <w:rPr>
          <w:rFonts w:ascii="Arial" w:hAnsi="Arial" w:cs="Arial"/>
          <w:sz w:val="23"/>
          <w:szCs w:val="23"/>
        </w:rPr>
        <w:t xml:space="preserve">e will start the process towards the next plan and make sure it isn’t put on the back burner. </w:t>
      </w:r>
    </w:p>
    <w:p w14:paraId="4045F089" w14:textId="6623A8C6" w:rsidR="00A90290" w:rsidRDefault="00A90290" w:rsidP="00A90290">
      <w:pPr>
        <w:pStyle w:val="ListParagraph"/>
        <w:numPr>
          <w:ilvl w:val="0"/>
          <w:numId w:val="4"/>
        </w:numPr>
        <w:rPr>
          <w:rFonts w:ascii="Arial" w:hAnsi="Arial" w:cs="Arial"/>
          <w:sz w:val="23"/>
          <w:szCs w:val="23"/>
        </w:rPr>
      </w:pPr>
      <w:r w:rsidRPr="00F577E6">
        <w:rPr>
          <w:rFonts w:ascii="Arial" w:hAnsi="Arial" w:cs="Arial"/>
          <w:sz w:val="23"/>
          <w:szCs w:val="23"/>
        </w:rPr>
        <w:t>Make every possible effort to ensure new housing developments are served by adequate facilities</w:t>
      </w:r>
      <w:r w:rsidR="006D0539">
        <w:rPr>
          <w:rFonts w:ascii="Arial" w:hAnsi="Arial" w:cs="Arial"/>
          <w:sz w:val="23"/>
          <w:szCs w:val="23"/>
        </w:rPr>
        <w:t xml:space="preserve"> and are sustainable;</w:t>
      </w:r>
      <w:r w:rsidRPr="00F577E6">
        <w:rPr>
          <w:rFonts w:ascii="Arial" w:hAnsi="Arial" w:cs="Arial"/>
          <w:sz w:val="23"/>
          <w:szCs w:val="23"/>
        </w:rPr>
        <w:t xml:space="preserve"> press the government to adopt the same approach.</w:t>
      </w:r>
    </w:p>
    <w:p w14:paraId="010E95F1" w14:textId="70D9529D" w:rsidR="003D5104" w:rsidRDefault="003D5104" w:rsidP="003D5104">
      <w:pPr>
        <w:rPr>
          <w:rFonts w:ascii="Arial" w:hAnsi="Arial" w:cs="Arial"/>
          <w:b/>
          <w:bCs/>
          <w:sz w:val="23"/>
          <w:szCs w:val="23"/>
        </w:rPr>
      </w:pPr>
      <w:r>
        <w:rPr>
          <w:rFonts w:ascii="Arial" w:hAnsi="Arial" w:cs="Arial"/>
          <w:b/>
          <w:bCs/>
          <w:sz w:val="23"/>
          <w:szCs w:val="23"/>
        </w:rPr>
        <w:t>Cost of Living</w:t>
      </w:r>
    </w:p>
    <w:p w14:paraId="5C434566" w14:textId="1AC046F5" w:rsidR="003D5104" w:rsidRDefault="003D5104" w:rsidP="003D5104">
      <w:pPr>
        <w:pStyle w:val="ListParagraph"/>
        <w:numPr>
          <w:ilvl w:val="0"/>
          <w:numId w:val="29"/>
        </w:numPr>
        <w:rPr>
          <w:rFonts w:ascii="Arial" w:hAnsi="Arial" w:cs="Arial"/>
          <w:sz w:val="23"/>
          <w:szCs w:val="23"/>
        </w:rPr>
      </w:pPr>
      <w:r w:rsidRPr="003D5104">
        <w:rPr>
          <w:rFonts w:ascii="Arial" w:hAnsi="Arial" w:cs="Arial"/>
          <w:sz w:val="23"/>
          <w:szCs w:val="23"/>
        </w:rPr>
        <w:t xml:space="preserve">While </w:t>
      </w:r>
      <w:r>
        <w:rPr>
          <w:rFonts w:ascii="Arial" w:hAnsi="Arial" w:cs="Arial"/>
          <w:sz w:val="23"/>
          <w:szCs w:val="23"/>
        </w:rPr>
        <w:t>high energy costs and other exceptional small business costs continue, create a fund to provide loans or grants to small Tendring businesses particularly affected to help them survive and seek government, County Council and large business financial support for it.</w:t>
      </w:r>
    </w:p>
    <w:p w14:paraId="5D6EF327" w14:textId="18C3B643" w:rsidR="003D5104" w:rsidRPr="003D5104" w:rsidRDefault="003D5104" w:rsidP="003D5104">
      <w:pPr>
        <w:pStyle w:val="ListParagraph"/>
        <w:numPr>
          <w:ilvl w:val="0"/>
          <w:numId w:val="29"/>
        </w:numPr>
        <w:rPr>
          <w:rFonts w:ascii="Arial" w:hAnsi="Arial" w:cs="Arial"/>
          <w:sz w:val="23"/>
          <w:szCs w:val="23"/>
        </w:rPr>
      </w:pPr>
      <w:r>
        <w:rPr>
          <w:rFonts w:ascii="Arial" w:hAnsi="Arial" w:cs="Arial"/>
          <w:sz w:val="23"/>
          <w:szCs w:val="23"/>
        </w:rPr>
        <w:t>Work with the voluntary sector, Social Services, GP practices and the Department for Work and Pensions to ensure those residents who need advice or help get it.</w:t>
      </w:r>
    </w:p>
    <w:p w14:paraId="50643F64" w14:textId="77777777" w:rsidR="00A90290" w:rsidRPr="00D31CA5" w:rsidRDefault="00A90290" w:rsidP="008A7F52">
      <w:pPr>
        <w:rPr>
          <w:rFonts w:ascii="Arial" w:hAnsi="Arial" w:cs="Arial"/>
          <w:b/>
          <w:sz w:val="24"/>
          <w:szCs w:val="24"/>
        </w:rPr>
      </w:pPr>
    </w:p>
    <w:p w14:paraId="01A16B9B" w14:textId="79CA8460" w:rsidR="009965AD" w:rsidRPr="00F577E6" w:rsidRDefault="00E86404" w:rsidP="008A7F52">
      <w:pPr>
        <w:rPr>
          <w:rFonts w:ascii="Arial" w:hAnsi="Arial" w:cs="Arial"/>
          <w:b/>
          <w:sz w:val="24"/>
          <w:szCs w:val="25"/>
        </w:rPr>
      </w:pPr>
      <w:r w:rsidRPr="00F577E6">
        <w:rPr>
          <w:rFonts w:ascii="Arial" w:hAnsi="Arial" w:cs="Arial"/>
          <w:b/>
          <w:sz w:val="24"/>
          <w:szCs w:val="25"/>
        </w:rPr>
        <w:t>Health and Social Services</w:t>
      </w:r>
    </w:p>
    <w:p w14:paraId="767DF35D" w14:textId="444D254B" w:rsidR="001403F9" w:rsidRPr="00F577E6" w:rsidRDefault="001403F9" w:rsidP="001403F9">
      <w:pPr>
        <w:pStyle w:val="ListParagraph"/>
        <w:numPr>
          <w:ilvl w:val="0"/>
          <w:numId w:val="9"/>
        </w:numPr>
        <w:rPr>
          <w:rFonts w:ascii="Arial" w:hAnsi="Arial" w:cs="Arial"/>
          <w:sz w:val="23"/>
          <w:szCs w:val="23"/>
        </w:rPr>
      </w:pPr>
      <w:r w:rsidRPr="00F577E6">
        <w:rPr>
          <w:rFonts w:ascii="Arial" w:hAnsi="Arial" w:cs="Arial"/>
          <w:sz w:val="23"/>
          <w:szCs w:val="23"/>
        </w:rPr>
        <w:t>Establish “Healthy Tendring”, a body to promote</w:t>
      </w:r>
      <w:r w:rsidR="006D0539">
        <w:rPr>
          <w:rFonts w:ascii="Arial" w:hAnsi="Arial" w:cs="Arial"/>
          <w:sz w:val="23"/>
          <w:szCs w:val="23"/>
        </w:rPr>
        <w:t>, and spread information to enable,</w:t>
      </w:r>
      <w:r w:rsidRPr="00F577E6">
        <w:rPr>
          <w:rFonts w:ascii="Arial" w:hAnsi="Arial" w:cs="Arial"/>
          <w:sz w:val="23"/>
          <w:szCs w:val="23"/>
        </w:rPr>
        <w:t xml:space="preserve"> healthy living</w:t>
      </w:r>
      <w:r w:rsidR="006D0539">
        <w:rPr>
          <w:rFonts w:ascii="Arial" w:hAnsi="Arial" w:cs="Arial"/>
          <w:sz w:val="23"/>
          <w:szCs w:val="23"/>
        </w:rPr>
        <w:t xml:space="preserve"> throughout the district, including in particular food preparation and healthy eating.</w:t>
      </w:r>
      <w:r w:rsidRPr="00F577E6">
        <w:rPr>
          <w:rFonts w:ascii="Arial" w:hAnsi="Arial" w:cs="Arial"/>
          <w:sz w:val="23"/>
          <w:szCs w:val="23"/>
        </w:rPr>
        <w:t xml:space="preserve"> This body would work with leisure facilities and apply for grants to fund public health projects from bodies such as Public Health England, Health Education England and Sports England. It would develop a health plan to improve mental and physical health in Tendring.</w:t>
      </w:r>
    </w:p>
    <w:p w14:paraId="49DF3B2A" w14:textId="7EA9C129" w:rsidR="001403F9" w:rsidRPr="00F577E6" w:rsidRDefault="001403F9" w:rsidP="001403F9">
      <w:pPr>
        <w:pStyle w:val="ListParagraph"/>
        <w:numPr>
          <w:ilvl w:val="0"/>
          <w:numId w:val="9"/>
        </w:numPr>
        <w:rPr>
          <w:rFonts w:ascii="Arial" w:hAnsi="Arial" w:cs="Arial"/>
          <w:sz w:val="23"/>
          <w:szCs w:val="23"/>
        </w:rPr>
      </w:pPr>
      <w:r w:rsidRPr="00F577E6">
        <w:rPr>
          <w:rFonts w:ascii="Arial" w:hAnsi="Arial" w:cs="Arial"/>
          <w:sz w:val="23"/>
          <w:szCs w:val="23"/>
        </w:rPr>
        <w:t>Work to increase local people’s voice in decisions by local health bodies.</w:t>
      </w:r>
    </w:p>
    <w:p w14:paraId="51643D3A" w14:textId="54C480B6" w:rsidR="001403F9" w:rsidRPr="00F577E6" w:rsidRDefault="001403F9" w:rsidP="001403F9">
      <w:pPr>
        <w:pStyle w:val="ListParagraph"/>
        <w:numPr>
          <w:ilvl w:val="0"/>
          <w:numId w:val="9"/>
        </w:numPr>
        <w:rPr>
          <w:rFonts w:ascii="Arial" w:hAnsi="Arial" w:cs="Arial"/>
          <w:sz w:val="23"/>
          <w:szCs w:val="23"/>
        </w:rPr>
      </w:pPr>
      <w:r w:rsidRPr="00F577E6">
        <w:rPr>
          <w:rFonts w:ascii="Arial" w:hAnsi="Arial" w:cs="Arial"/>
          <w:sz w:val="23"/>
          <w:szCs w:val="23"/>
        </w:rPr>
        <w:t xml:space="preserve">Work with voluntary and community groups </w:t>
      </w:r>
      <w:r w:rsidR="008676C5" w:rsidRPr="00F577E6">
        <w:rPr>
          <w:rFonts w:ascii="Arial" w:hAnsi="Arial" w:cs="Arial"/>
          <w:sz w:val="23"/>
          <w:szCs w:val="23"/>
        </w:rPr>
        <w:t xml:space="preserve">to promote </w:t>
      </w:r>
      <w:r w:rsidR="00B06AD6" w:rsidRPr="00F577E6">
        <w:rPr>
          <w:rFonts w:ascii="Arial" w:hAnsi="Arial" w:cs="Arial"/>
          <w:sz w:val="23"/>
          <w:szCs w:val="23"/>
        </w:rPr>
        <w:t xml:space="preserve">leisure </w:t>
      </w:r>
      <w:r w:rsidR="008676C5" w:rsidRPr="00F577E6">
        <w:rPr>
          <w:rFonts w:ascii="Arial" w:hAnsi="Arial" w:cs="Arial"/>
          <w:sz w:val="23"/>
          <w:szCs w:val="23"/>
        </w:rPr>
        <w:t>activities for lonely people</w:t>
      </w:r>
      <w:r w:rsidR="00B06AD6" w:rsidRPr="00F577E6">
        <w:rPr>
          <w:rFonts w:ascii="Arial" w:hAnsi="Arial" w:cs="Arial"/>
          <w:sz w:val="23"/>
          <w:szCs w:val="23"/>
        </w:rPr>
        <w:t>, people with heart disease, mental health issues and dementia.</w:t>
      </w:r>
    </w:p>
    <w:p w14:paraId="118AAF05" w14:textId="580169E4" w:rsidR="00B06AD6" w:rsidRDefault="00B06AD6" w:rsidP="001403F9">
      <w:pPr>
        <w:pStyle w:val="ListParagraph"/>
        <w:numPr>
          <w:ilvl w:val="0"/>
          <w:numId w:val="9"/>
        </w:numPr>
        <w:rPr>
          <w:rFonts w:ascii="Arial" w:hAnsi="Arial" w:cs="Arial"/>
          <w:sz w:val="23"/>
          <w:szCs w:val="23"/>
        </w:rPr>
      </w:pPr>
      <w:r w:rsidRPr="00F577E6">
        <w:rPr>
          <w:rFonts w:ascii="Arial" w:hAnsi="Arial" w:cs="Arial"/>
          <w:sz w:val="23"/>
          <w:szCs w:val="23"/>
        </w:rPr>
        <w:t xml:space="preserve">Work to improve the inadequate support for young people and adults with mental health problems throughout Tendring. </w:t>
      </w:r>
    </w:p>
    <w:p w14:paraId="49482ED6" w14:textId="64A64214" w:rsidR="006D0539" w:rsidRPr="00F577E6" w:rsidRDefault="006D0539" w:rsidP="001403F9">
      <w:pPr>
        <w:pStyle w:val="ListParagraph"/>
        <w:numPr>
          <w:ilvl w:val="0"/>
          <w:numId w:val="9"/>
        </w:numPr>
        <w:rPr>
          <w:rFonts w:ascii="Arial" w:hAnsi="Arial" w:cs="Arial"/>
          <w:sz w:val="23"/>
          <w:szCs w:val="23"/>
        </w:rPr>
      </w:pPr>
      <w:r>
        <w:rPr>
          <w:rFonts w:ascii="Arial" w:hAnsi="Arial" w:cs="Arial"/>
          <w:sz w:val="23"/>
          <w:szCs w:val="23"/>
        </w:rPr>
        <w:t>Wo</w:t>
      </w:r>
      <w:r w:rsidRPr="00F577E6">
        <w:rPr>
          <w:rFonts w:ascii="Arial" w:hAnsi="Arial" w:cs="Arial"/>
          <w:sz w:val="23"/>
          <w:szCs w:val="23"/>
        </w:rPr>
        <w:t>rk to achieve free access to sexual health clinics every day of the week.</w:t>
      </w:r>
    </w:p>
    <w:p w14:paraId="43C7DF50" w14:textId="2198C637" w:rsidR="009965AD" w:rsidRDefault="006D0539" w:rsidP="008A7F52">
      <w:pPr>
        <w:pStyle w:val="ListParagraph"/>
        <w:numPr>
          <w:ilvl w:val="0"/>
          <w:numId w:val="9"/>
        </w:numPr>
        <w:rPr>
          <w:rFonts w:ascii="Arial" w:hAnsi="Arial" w:cs="Arial"/>
          <w:sz w:val="23"/>
          <w:szCs w:val="23"/>
        </w:rPr>
      </w:pPr>
      <w:r>
        <w:rPr>
          <w:rFonts w:ascii="Arial" w:hAnsi="Arial" w:cs="Arial"/>
          <w:sz w:val="23"/>
          <w:szCs w:val="23"/>
        </w:rPr>
        <w:t>Ensure a more effective voice on</w:t>
      </w:r>
      <w:r w:rsidR="006C1B37" w:rsidRPr="00F577E6">
        <w:rPr>
          <w:rFonts w:ascii="Arial" w:hAnsi="Arial" w:cs="Arial"/>
          <w:sz w:val="23"/>
          <w:szCs w:val="23"/>
        </w:rPr>
        <w:t xml:space="preserve"> Ipswich and Colchester Hospital Trust</w:t>
      </w:r>
      <w:r>
        <w:rPr>
          <w:rFonts w:ascii="Arial" w:hAnsi="Arial" w:cs="Arial"/>
          <w:sz w:val="23"/>
          <w:szCs w:val="23"/>
        </w:rPr>
        <w:t>.</w:t>
      </w:r>
    </w:p>
    <w:p w14:paraId="7CF8FF5F" w14:textId="019A132E" w:rsidR="002C190E" w:rsidRPr="00F577E6" w:rsidRDefault="002C190E" w:rsidP="008A7F52">
      <w:pPr>
        <w:pStyle w:val="ListParagraph"/>
        <w:numPr>
          <w:ilvl w:val="0"/>
          <w:numId w:val="9"/>
        </w:numPr>
        <w:rPr>
          <w:rFonts w:ascii="Arial" w:hAnsi="Arial" w:cs="Arial"/>
          <w:sz w:val="23"/>
          <w:szCs w:val="23"/>
        </w:rPr>
      </w:pPr>
      <w:r>
        <w:rPr>
          <w:rFonts w:ascii="Arial" w:hAnsi="Arial" w:cs="Arial"/>
          <w:sz w:val="23"/>
          <w:szCs w:val="23"/>
        </w:rPr>
        <w:t>In regular meetings with the Clinical Commissioning Group, and through local MPs, press for improvements to access to GP services.</w:t>
      </w:r>
    </w:p>
    <w:p w14:paraId="488DA6FE" w14:textId="09111D87" w:rsidR="009965AD" w:rsidRPr="00F577E6" w:rsidRDefault="00E86404" w:rsidP="008A7F52">
      <w:pPr>
        <w:rPr>
          <w:rFonts w:ascii="Arial" w:hAnsi="Arial" w:cs="Arial"/>
          <w:b/>
          <w:sz w:val="24"/>
          <w:szCs w:val="25"/>
        </w:rPr>
      </w:pPr>
      <w:r w:rsidRPr="00F577E6">
        <w:rPr>
          <w:rFonts w:ascii="Arial" w:hAnsi="Arial" w:cs="Arial"/>
          <w:b/>
          <w:sz w:val="24"/>
          <w:szCs w:val="25"/>
        </w:rPr>
        <w:t>Housing</w:t>
      </w:r>
    </w:p>
    <w:p w14:paraId="1E3AC1CA" w14:textId="53ADA777" w:rsidR="008676C5" w:rsidRPr="00F577E6" w:rsidRDefault="00BF1140" w:rsidP="008676C5">
      <w:pPr>
        <w:pStyle w:val="ListParagraph"/>
        <w:numPr>
          <w:ilvl w:val="0"/>
          <w:numId w:val="10"/>
        </w:numPr>
        <w:rPr>
          <w:rFonts w:ascii="Arial" w:hAnsi="Arial" w:cs="Arial"/>
          <w:szCs w:val="24"/>
        </w:rPr>
      </w:pPr>
      <w:r w:rsidRPr="00F577E6">
        <w:rPr>
          <w:rFonts w:ascii="Arial" w:hAnsi="Arial" w:cs="Arial"/>
          <w:szCs w:val="24"/>
        </w:rPr>
        <w:t>Aim</w:t>
      </w:r>
      <w:r w:rsidR="008676C5" w:rsidRPr="00F577E6">
        <w:rPr>
          <w:rFonts w:ascii="Arial" w:hAnsi="Arial" w:cs="Arial"/>
          <w:szCs w:val="24"/>
        </w:rPr>
        <w:t xml:space="preserve"> to increase the supply of accessible and adaptable social housing.</w:t>
      </w:r>
    </w:p>
    <w:p w14:paraId="3610A21C" w14:textId="3FC493AA" w:rsidR="008676C5" w:rsidRPr="00F577E6" w:rsidRDefault="008676C5" w:rsidP="008676C5">
      <w:pPr>
        <w:pStyle w:val="ListParagraph"/>
        <w:numPr>
          <w:ilvl w:val="0"/>
          <w:numId w:val="10"/>
        </w:numPr>
        <w:rPr>
          <w:rFonts w:ascii="Arial" w:hAnsi="Arial" w:cs="Arial"/>
          <w:szCs w:val="24"/>
        </w:rPr>
      </w:pPr>
      <w:r w:rsidRPr="00F577E6">
        <w:rPr>
          <w:rFonts w:ascii="Arial" w:hAnsi="Arial" w:cs="Arial"/>
          <w:szCs w:val="24"/>
        </w:rPr>
        <w:t xml:space="preserve">Press for new housing developments to have access to adequate services and </w:t>
      </w:r>
      <w:r w:rsidR="002C190E">
        <w:rPr>
          <w:rFonts w:ascii="Arial" w:hAnsi="Arial" w:cs="Arial"/>
          <w:szCs w:val="24"/>
        </w:rPr>
        <w:t>infrastructure</w:t>
      </w:r>
      <w:r w:rsidRPr="00F577E6">
        <w:rPr>
          <w:rFonts w:ascii="Arial" w:hAnsi="Arial" w:cs="Arial"/>
          <w:szCs w:val="24"/>
        </w:rPr>
        <w:t xml:space="preserve"> as well as broadband.</w:t>
      </w:r>
    </w:p>
    <w:p w14:paraId="031FFE3C" w14:textId="3EBE227D" w:rsidR="00BF1140" w:rsidRPr="00F577E6" w:rsidRDefault="008676C5" w:rsidP="008676C5">
      <w:pPr>
        <w:pStyle w:val="ListParagraph"/>
        <w:numPr>
          <w:ilvl w:val="0"/>
          <w:numId w:val="10"/>
        </w:numPr>
        <w:rPr>
          <w:rFonts w:ascii="Arial" w:hAnsi="Arial" w:cs="Arial"/>
          <w:szCs w:val="24"/>
        </w:rPr>
      </w:pPr>
      <w:r w:rsidRPr="00F577E6">
        <w:rPr>
          <w:rFonts w:ascii="Arial" w:hAnsi="Arial" w:cs="Arial"/>
          <w:szCs w:val="24"/>
        </w:rPr>
        <w:t>Seek powers to force sale of empty buildings</w:t>
      </w:r>
      <w:r w:rsidR="002C190E">
        <w:rPr>
          <w:rFonts w:ascii="Arial" w:hAnsi="Arial" w:cs="Arial"/>
          <w:szCs w:val="24"/>
        </w:rPr>
        <w:t>.</w:t>
      </w:r>
    </w:p>
    <w:p w14:paraId="1ADD26B6" w14:textId="68971E45" w:rsidR="00BF1140" w:rsidRDefault="00BF1140" w:rsidP="008676C5">
      <w:pPr>
        <w:pStyle w:val="ListParagraph"/>
        <w:numPr>
          <w:ilvl w:val="0"/>
          <w:numId w:val="10"/>
        </w:numPr>
        <w:rPr>
          <w:rFonts w:ascii="Arial" w:hAnsi="Arial" w:cs="Arial"/>
          <w:szCs w:val="24"/>
        </w:rPr>
      </w:pPr>
      <w:r w:rsidRPr="00F577E6">
        <w:rPr>
          <w:rFonts w:ascii="Arial" w:hAnsi="Arial" w:cs="Arial"/>
          <w:szCs w:val="24"/>
        </w:rPr>
        <w:t xml:space="preserve">Introduce </w:t>
      </w:r>
      <w:r w:rsidR="00EC43D5" w:rsidRPr="00F577E6">
        <w:rPr>
          <w:rFonts w:ascii="Arial" w:hAnsi="Arial" w:cs="Arial"/>
          <w:szCs w:val="24"/>
        </w:rPr>
        <w:t>a</w:t>
      </w:r>
      <w:r w:rsidR="002C190E">
        <w:rPr>
          <w:rFonts w:ascii="Arial" w:hAnsi="Arial" w:cs="Arial"/>
          <w:szCs w:val="24"/>
        </w:rPr>
        <w:t xml:space="preserve"> Tendring</w:t>
      </w:r>
      <w:r w:rsidRPr="00F577E6">
        <w:rPr>
          <w:rFonts w:ascii="Arial" w:hAnsi="Arial" w:cs="Arial"/>
          <w:szCs w:val="24"/>
        </w:rPr>
        <w:t xml:space="preserve"> Standard</w:t>
      </w:r>
      <w:r w:rsidR="002C190E">
        <w:rPr>
          <w:rFonts w:ascii="Arial" w:hAnsi="Arial" w:cs="Arial"/>
          <w:szCs w:val="24"/>
        </w:rPr>
        <w:t>, with a quality mark,</w:t>
      </w:r>
      <w:r w:rsidRPr="00F577E6">
        <w:rPr>
          <w:rFonts w:ascii="Arial" w:hAnsi="Arial" w:cs="Arial"/>
          <w:szCs w:val="24"/>
        </w:rPr>
        <w:t xml:space="preserve"> for private rented accommodation</w:t>
      </w:r>
      <w:r w:rsidR="002C190E">
        <w:rPr>
          <w:rFonts w:ascii="Arial" w:hAnsi="Arial" w:cs="Arial"/>
          <w:szCs w:val="24"/>
        </w:rPr>
        <w:t>,</w:t>
      </w:r>
      <w:r w:rsidR="00B06AD6" w:rsidRPr="00F577E6">
        <w:rPr>
          <w:rFonts w:ascii="Arial" w:hAnsi="Arial" w:cs="Arial"/>
          <w:szCs w:val="24"/>
        </w:rPr>
        <w:t xml:space="preserve"> to ensure decent standards</w:t>
      </w:r>
      <w:r w:rsidR="002C190E">
        <w:rPr>
          <w:rFonts w:ascii="Arial" w:hAnsi="Arial" w:cs="Arial"/>
          <w:szCs w:val="24"/>
        </w:rPr>
        <w:t xml:space="preserve"> and seek funds to support this work.</w:t>
      </w:r>
    </w:p>
    <w:p w14:paraId="701A7E19" w14:textId="77777777" w:rsidR="008904D4" w:rsidRDefault="002C190E" w:rsidP="008676C5">
      <w:pPr>
        <w:pStyle w:val="ListParagraph"/>
        <w:numPr>
          <w:ilvl w:val="0"/>
          <w:numId w:val="10"/>
        </w:numPr>
        <w:rPr>
          <w:rFonts w:ascii="Arial" w:hAnsi="Arial" w:cs="Arial"/>
          <w:szCs w:val="24"/>
        </w:rPr>
      </w:pPr>
      <w:r>
        <w:rPr>
          <w:rFonts w:ascii="Arial" w:hAnsi="Arial" w:cs="Arial"/>
          <w:szCs w:val="24"/>
        </w:rPr>
        <w:t>Seek to ensure that all new housing has solar panels.</w:t>
      </w:r>
    </w:p>
    <w:p w14:paraId="22CEA16E" w14:textId="62B1B169" w:rsidR="002C190E" w:rsidRPr="00F577E6" w:rsidRDefault="008904D4" w:rsidP="008676C5">
      <w:pPr>
        <w:pStyle w:val="ListParagraph"/>
        <w:numPr>
          <w:ilvl w:val="0"/>
          <w:numId w:val="10"/>
        </w:numPr>
        <w:rPr>
          <w:rFonts w:ascii="Arial" w:hAnsi="Arial" w:cs="Arial"/>
          <w:szCs w:val="24"/>
        </w:rPr>
      </w:pPr>
      <w:r>
        <w:rPr>
          <w:rFonts w:ascii="Arial" w:hAnsi="Arial" w:cs="Arial"/>
          <w:szCs w:val="24"/>
        </w:rPr>
        <w:t>Promote and publicise home energy efficiency and “grey water” use.</w:t>
      </w:r>
      <w:r w:rsidR="002C190E">
        <w:rPr>
          <w:rFonts w:ascii="Arial" w:hAnsi="Arial" w:cs="Arial"/>
          <w:szCs w:val="24"/>
        </w:rPr>
        <w:t xml:space="preserve"> </w:t>
      </w:r>
    </w:p>
    <w:p w14:paraId="51B0A96C" w14:textId="77777777" w:rsidR="008904D4" w:rsidRDefault="00BF1140" w:rsidP="008676C5">
      <w:pPr>
        <w:pStyle w:val="ListParagraph"/>
        <w:numPr>
          <w:ilvl w:val="0"/>
          <w:numId w:val="10"/>
        </w:numPr>
        <w:rPr>
          <w:rFonts w:ascii="Arial" w:hAnsi="Arial" w:cs="Arial"/>
          <w:szCs w:val="24"/>
        </w:rPr>
      </w:pPr>
      <w:r w:rsidRPr="00F577E6">
        <w:rPr>
          <w:rFonts w:ascii="Arial" w:hAnsi="Arial" w:cs="Arial"/>
          <w:szCs w:val="24"/>
        </w:rPr>
        <w:t>Promote Community Land Trusts</w:t>
      </w:r>
      <w:r w:rsidR="008904D4">
        <w:rPr>
          <w:rFonts w:ascii="Arial" w:hAnsi="Arial" w:cs="Arial"/>
          <w:szCs w:val="24"/>
        </w:rPr>
        <w:t xml:space="preserve"> to protect community buildings and space</w:t>
      </w:r>
      <w:r w:rsidR="008676C5" w:rsidRPr="00F577E6">
        <w:rPr>
          <w:rFonts w:ascii="Arial" w:hAnsi="Arial" w:cs="Arial"/>
          <w:szCs w:val="24"/>
        </w:rPr>
        <w:t>.</w:t>
      </w:r>
    </w:p>
    <w:p w14:paraId="4C7F17B6" w14:textId="67A71DA3" w:rsidR="008676C5" w:rsidRPr="00F577E6" w:rsidRDefault="008904D4" w:rsidP="008676C5">
      <w:pPr>
        <w:pStyle w:val="ListParagraph"/>
        <w:numPr>
          <w:ilvl w:val="0"/>
          <w:numId w:val="10"/>
        </w:numPr>
        <w:rPr>
          <w:rFonts w:ascii="Arial" w:hAnsi="Arial" w:cs="Arial"/>
          <w:szCs w:val="24"/>
        </w:rPr>
      </w:pPr>
      <w:r>
        <w:rPr>
          <w:rFonts w:ascii="Arial" w:hAnsi="Arial" w:cs="Arial"/>
          <w:szCs w:val="24"/>
        </w:rPr>
        <w:t>Require that planners check that planning conditions have been met and hold the developers accountable.</w:t>
      </w:r>
      <w:r w:rsidR="008676C5" w:rsidRPr="00F577E6">
        <w:rPr>
          <w:rFonts w:ascii="Arial" w:hAnsi="Arial" w:cs="Arial"/>
          <w:szCs w:val="24"/>
        </w:rPr>
        <w:t xml:space="preserve"> </w:t>
      </w:r>
    </w:p>
    <w:p w14:paraId="5FDEC22F" w14:textId="7FCC6F8B" w:rsidR="009965AD" w:rsidRPr="00D31CA5" w:rsidRDefault="009965AD" w:rsidP="008A7F52">
      <w:pPr>
        <w:rPr>
          <w:rFonts w:ascii="Arial" w:hAnsi="Arial" w:cs="Arial"/>
          <w:b/>
          <w:sz w:val="24"/>
          <w:szCs w:val="24"/>
        </w:rPr>
      </w:pPr>
    </w:p>
    <w:p w14:paraId="60E02BF8" w14:textId="0FE59EAE" w:rsidR="009965AD" w:rsidRPr="00F577E6" w:rsidRDefault="00E86404" w:rsidP="008A7F52">
      <w:pPr>
        <w:rPr>
          <w:rFonts w:ascii="Arial" w:hAnsi="Arial" w:cs="Arial"/>
          <w:b/>
          <w:sz w:val="24"/>
          <w:szCs w:val="25"/>
        </w:rPr>
      </w:pPr>
      <w:r w:rsidRPr="00F577E6">
        <w:rPr>
          <w:rFonts w:ascii="Arial" w:hAnsi="Arial" w:cs="Arial"/>
          <w:b/>
          <w:sz w:val="24"/>
          <w:szCs w:val="25"/>
        </w:rPr>
        <w:t>Our Community</w:t>
      </w:r>
    </w:p>
    <w:p w14:paraId="237ABE81" w14:textId="51ED6161" w:rsidR="008676C5" w:rsidRPr="00D31CA5" w:rsidRDefault="008904D4" w:rsidP="008676C5">
      <w:pPr>
        <w:pStyle w:val="ListParagraph"/>
        <w:numPr>
          <w:ilvl w:val="0"/>
          <w:numId w:val="11"/>
        </w:numPr>
        <w:rPr>
          <w:rFonts w:ascii="Arial" w:hAnsi="Arial" w:cs="Arial"/>
          <w:sz w:val="24"/>
          <w:szCs w:val="24"/>
        </w:rPr>
      </w:pPr>
      <w:r>
        <w:rPr>
          <w:rFonts w:ascii="Arial" w:hAnsi="Arial" w:cs="Arial"/>
          <w:sz w:val="24"/>
          <w:szCs w:val="24"/>
        </w:rPr>
        <w:t>Work with and support local community organisations</w:t>
      </w:r>
      <w:r w:rsidR="00941E46">
        <w:rPr>
          <w:rFonts w:ascii="Arial" w:hAnsi="Arial" w:cs="Arial"/>
          <w:sz w:val="24"/>
          <w:szCs w:val="24"/>
        </w:rPr>
        <w:t xml:space="preserve">, “community hubs” and CVS Tendring </w:t>
      </w:r>
      <w:r w:rsidR="001F38F5" w:rsidRPr="00D31CA5">
        <w:rPr>
          <w:rFonts w:ascii="Arial" w:hAnsi="Arial" w:cs="Arial"/>
          <w:sz w:val="24"/>
          <w:szCs w:val="24"/>
        </w:rPr>
        <w:t>to tackle youth unemployment, working with schools, voluntary organisations and businesses</w:t>
      </w:r>
      <w:r w:rsidR="008676C5" w:rsidRPr="00D31CA5">
        <w:rPr>
          <w:rFonts w:ascii="Arial" w:hAnsi="Arial" w:cs="Arial"/>
          <w:sz w:val="24"/>
          <w:szCs w:val="24"/>
        </w:rPr>
        <w:t xml:space="preserve"> </w:t>
      </w:r>
      <w:r w:rsidR="001F38F5" w:rsidRPr="00D31CA5">
        <w:rPr>
          <w:rFonts w:ascii="Arial" w:hAnsi="Arial" w:cs="Arial"/>
          <w:sz w:val="24"/>
          <w:szCs w:val="24"/>
        </w:rPr>
        <w:t>to help young people gain skills such as CV writing and interview technique and to volunteer to work with older people, helping reduce the isolation of older people and divisions between old and young. The scheme would be largely self-funding as more people employed would bring in more council tax.</w:t>
      </w:r>
    </w:p>
    <w:p w14:paraId="6F6C780F" w14:textId="7AA178FB" w:rsidR="001F38F5" w:rsidRPr="00D31CA5" w:rsidRDefault="001F38F5" w:rsidP="008676C5">
      <w:pPr>
        <w:pStyle w:val="ListParagraph"/>
        <w:numPr>
          <w:ilvl w:val="0"/>
          <w:numId w:val="11"/>
        </w:numPr>
        <w:rPr>
          <w:rFonts w:ascii="Arial" w:hAnsi="Arial" w:cs="Arial"/>
          <w:sz w:val="24"/>
          <w:szCs w:val="24"/>
        </w:rPr>
      </w:pPr>
      <w:r w:rsidRPr="00D31CA5">
        <w:rPr>
          <w:rFonts w:ascii="Arial" w:hAnsi="Arial" w:cs="Arial"/>
          <w:sz w:val="24"/>
          <w:szCs w:val="24"/>
        </w:rPr>
        <w:t>Conduct an audit of the council’s relations with the voluntary sector and performance in meeting the standards of the Tendring Compact</w:t>
      </w:r>
      <w:r w:rsidR="00941E46">
        <w:rPr>
          <w:rFonts w:ascii="Arial" w:hAnsi="Arial" w:cs="Arial"/>
          <w:sz w:val="24"/>
          <w:szCs w:val="24"/>
        </w:rPr>
        <w:t xml:space="preserve"> (a detailed voluntary agreement between statutory and voluntary organisations about how they should work together). </w:t>
      </w:r>
    </w:p>
    <w:p w14:paraId="3D1AB80B" w14:textId="7EFEF13C" w:rsidR="001F38F5" w:rsidRPr="00D31CA5" w:rsidRDefault="001F38F5" w:rsidP="008676C5">
      <w:pPr>
        <w:pStyle w:val="ListParagraph"/>
        <w:numPr>
          <w:ilvl w:val="0"/>
          <w:numId w:val="11"/>
        </w:numPr>
        <w:rPr>
          <w:rFonts w:ascii="Arial" w:hAnsi="Arial" w:cs="Arial"/>
          <w:sz w:val="24"/>
          <w:szCs w:val="24"/>
        </w:rPr>
      </w:pPr>
      <w:r w:rsidRPr="00D31CA5">
        <w:rPr>
          <w:rFonts w:ascii="Arial" w:hAnsi="Arial" w:cs="Arial"/>
          <w:sz w:val="24"/>
          <w:szCs w:val="24"/>
        </w:rPr>
        <w:t>Encourage multi-use of council and community facilities.</w:t>
      </w:r>
    </w:p>
    <w:p w14:paraId="557E30B1" w14:textId="651EDD1A" w:rsidR="009965AD" w:rsidRPr="00F577E6" w:rsidRDefault="009965AD" w:rsidP="008A7F52">
      <w:pPr>
        <w:rPr>
          <w:rFonts w:ascii="Arial" w:hAnsi="Arial" w:cs="Arial"/>
          <w:b/>
          <w:sz w:val="24"/>
          <w:szCs w:val="24"/>
        </w:rPr>
      </w:pPr>
    </w:p>
    <w:p w14:paraId="6C151060" w14:textId="59BB629E" w:rsidR="009965AD" w:rsidRPr="00F577E6" w:rsidRDefault="00E86404" w:rsidP="008A7F52">
      <w:pPr>
        <w:rPr>
          <w:rFonts w:ascii="Arial" w:hAnsi="Arial" w:cs="Arial"/>
          <w:b/>
          <w:sz w:val="24"/>
          <w:szCs w:val="25"/>
        </w:rPr>
      </w:pPr>
      <w:r w:rsidRPr="00F577E6">
        <w:rPr>
          <w:rFonts w:ascii="Arial" w:hAnsi="Arial" w:cs="Arial"/>
          <w:b/>
          <w:sz w:val="24"/>
          <w:szCs w:val="25"/>
        </w:rPr>
        <w:t>Our Libraries</w:t>
      </w:r>
    </w:p>
    <w:p w14:paraId="17D44905" w14:textId="0C60C1A0" w:rsidR="00A90290" w:rsidRPr="00F577E6" w:rsidRDefault="00A90290" w:rsidP="00A90290">
      <w:pPr>
        <w:pStyle w:val="ListParagraph"/>
        <w:numPr>
          <w:ilvl w:val="0"/>
          <w:numId w:val="5"/>
        </w:numPr>
        <w:rPr>
          <w:rFonts w:ascii="Arial" w:hAnsi="Arial" w:cs="Arial"/>
          <w:szCs w:val="24"/>
        </w:rPr>
      </w:pPr>
      <w:r w:rsidRPr="00F577E6">
        <w:rPr>
          <w:rFonts w:ascii="Arial" w:hAnsi="Arial" w:cs="Arial"/>
          <w:szCs w:val="24"/>
        </w:rPr>
        <w:t xml:space="preserve">Press the County Council </w:t>
      </w:r>
      <w:r w:rsidR="00941E46">
        <w:rPr>
          <w:rFonts w:ascii="Arial" w:hAnsi="Arial" w:cs="Arial"/>
          <w:szCs w:val="24"/>
        </w:rPr>
        <w:t>not to revive</w:t>
      </w:r>
      <w:r w:rsidRPr="00F577E6">
        <w:rPr>
          <w:rFonts w:ascii="Arial" w:hAnsi="Arial" w:cs="Arial"/>
          <w:szCs w:val="24"/>
        </w:rPr>
        <w:t xml:space="preserve"> library closures</w:t>
      </w:r>
      <w:r w:rsidR="006E72BA" w:rsidRPr="00F577E6">
        <w:rPr>
          <w:rFonts w:ascii="Arial" w:hAnsi="Arial" w:cs="Arial"/>
          <w:szCs w:val="24"/>
        </w:rPr>
        <w:t>.</w:t>
      </w:r>
    </w:p>
    <w:p w14:paraId="70DBC3AB" w14:textId="608DD5AD" w:rsidR="006E72BA" w:rsidRPr="00F577E6" w:rsidRDefault="006E72BA" w:rsidP="00A90290">
      <w:pPr>
        <w:pStyle w:val="ListParagraph"/>
        <w:numPr>
          <w:ilvl w:val="0"/>
          <w:numId w:val="5"/>
        </w:numPr>
        <w:rPr>
          <w:rFonts w:ascii="Arial" w:hAnsi="Arial" w:cs="Arial"/>
          <w:szCs w:val="24"/>
        </w:rPr>
      </w:pPr>
      <w:r w:rsidRPr="00F577E6">
        <w:rPr>
          <w:rFonts w:ascii="Arial" w:hAnsi="Arial" w:cs="Arial"/>
          <w:szCs w:val="24"/>
        </w:rPr>
        <w:t xml:space="preserve">If a library is assessed by the County Council as liable to be closed unless local volunteers or a voluntary organisation take it over, </w:t>
      </w:r>
      <w:r w:rsidR="00941E46">
        <w:rPr>
          <w:rFonts w:ascii="Arial" w:hAnsi="Arial" w:cs="Arial"/>
          <w:szCs w:val="24"/>
        </w:rPr>
        <w:t>local councils</w:t>
      </w:r>
      <w:r w:rsidRPr="00F577E6">
        <w:rPr>
          <w:rFonts w:ascii="Arial" w:hAnsi="Arial" w:cs="Arial"/>
          <w:szCs w:val="24"/>
        </w:rPr>
        <w:t xml:space="preserve"> should give every possible help to such volunteers.</w:t>
      </w:r>
    </w:p>
    <w:p w14:paraId="63A3EC8C" w14:textId="7F9701F3" w:rsidR="006E72BA" w:rsidRPr="00F577E6" w:rsidRDefault="006E72BA" w:rsidP="00A90290">
      <w:pPr>
        <w:pStyle w:val="ListParagraph"/>
        <w:numPr>
          <w:ilvl w:val="0"/>
          <w:numId w:val="5"/>
        </w:numPr>
        <w:rPr>
          <w:rFonts w:ascii="Arial" w:hAnsi="Arial" w:cs="Arial"/>
          <w:szCs w:val="24"/>
        </w:rPr>
      </w:pPr>
      <w:r w:rsidRPr="00F577E6">
        <w:rPr>
          <w:rFonts w:ascii="Arial" w:hAnsi="Arial" w:cs="Arial"/>
          <w:szCs w:val="24"/>
        </w:rPr>
        <w:t>Encourage multi-use of libraries and where suitable, house district council functions in them.</w:t>
      </w:r>
    </w:p>
    <w:p w14:paraId="04B96E47" w14:textId="58C83E6F" w:rsidR="009965AD" w:rsidRPr="00F577E6" w:rsidRDefault="009965AD" w:rsidP="008A7F52">
      <w:pPr>
        <w:rPr>
          <w:rFonts w:ascii="Arial" w:hAnsi="Arial" w:cs="Arial"/>
          <w:b/>
          <w:szCs w:val="24"/>
        </w:rPr>
      </w:pPr>
    </w:p>
    <w:p w14:paraId="150FFB59" w14:textId="76DAFABB" w:rsidR="009965AD" w:rsidRPr="00F577E6" w:rsidRDefault="00E86404" w:rsidP="008A7F52">
      <w:pPr>
        <w:rPr>
          <w:rFonts w:ascii="Arial" w:hAnsi="Arial" w:cs="Arial"/>
          <w:b/>
          <w:sz w:val="24"/>
          <w:szCs w:val="25"/>
        </w:rPr>
      </w:pPr>
      <w:r w:rsidRPr="00F577E6">
        <w:rPr>
          <w:rFonts w:ascii="Arial" w:hAnsi="Arial" w:cs="Arial"/>
          <w:b/>
          <w:sz w:val="24"/>
          <w:szCs w:val="25"/>
        </w:rPr>
        <w:t>Crime and Police</w:t>
      </w:r>
    </w:p>
    <w:p w14:paraId="13E5AAE2" w14:textId="4B8D5F5F" w:rsidR="00433531" w:rsidRPr="00F577E6" w:rsidRDefault="00433531" w:rsidP="00433531">
      <w:pPr>
        <w:pStyle w:val="ListParagraph"/>
        <w:numPr>
          <w:ilvl w:val="0"/>
          <w:numId w:val="6"/>
        </w:numPr>
        <w:rPr>
          <w:rFonts w:ascii="Arial" w:hAnsi="Arial" w:cs="Arial"/>
          <w:szCs w:val="24"/>
        </w:rPr>
      </w:pPr>
      <w:r w:rsidRPr="00F577E6">
        <w:rPr>
          <w:rFonts w:ascii="Arial" w:hAnsi="Arial" w:cs="Arial"/>
          <w:szCs w:val="24"/>
        </w:rPr>
        <w:t>Press the government for more funding for the Police.</w:t>
      </w:r>
    </w:p>
    <w:p w14:paraId="32DD45F9" w14:textId="4EDCD283" w:rsidR="00433531" w:rsidRDefault="00433531" w:rsidP="00433531">
      <w:pPr>
        <w:pStyle w:val="ListParagraph"/>
        <w:numPr>
          <w:ilvl w:val="0"/>
          <w:numId w:val="6"/>
        </w:numPr>
        <w:rPr>
          <w:rFonts w:ascii="Arial" w:hAnsi="Arial" w:cs="Arial"/>
          <w:szCs w:val="24"/>
        </w:rPr>
      </w:pPr>
      <w:r w:rsidRPr="00F577E6">
        <w:rPr>
          <w:rFonts w:ascii="Arial" w:hAnsi="Arial" w:cs="Arial"/>
          <w:szCs w:val="24"/>
        </w:rPr>
        <w:t xml:space="preserve">The district council to consider funding more Police Community Support Officers </w:t>
      </w:r>
      <w:r w:rsidR="00CF0969">
        <w:rPr>
          <w:rFonts w:ascii="Arial" w:hAnsi="Arial" w:cs="Arial"/>
          <w:szCs w:val="24"/>
        </w:rPr>
        <w:t xml:space="preserve">and Community Ambassadors </w:t>
      </w:r>
      <w:r w:rsidRPr="00F577E6">
        <w:rPr>
          <w:rFonts w:ascii="Arial" w:hAnsi="Arial" w:cs="Arial"/>
          <w:szCs w:val="24"/>
        </w:rPr>
        <w:t xml:space="preserve">as Colchester </w:t>
      </w:r>
      <w:r w:rsidR="00CF0969">
        <w:rPr>
          <w:rFonts w:ascii="Arial" w:hAnsi="Arial" w:cs="Arial"/>
          <w:szCs w:val="24"/>
        </w:rPr>
        <w:t xml:space="preserve">under Liberal Democrat leadership has </w:t>
      </w:r>
      <w:r w:rsidRPr="00F577E6">
        <w:rPr>
          <w:rFonts w:ascii="Arial" w:hAnsi="Arial" w:cs="Arial"/>
          <w:szCs w:val="24"/>
        </w:rPr>
        <w:t>do</w:t>
      </w:r>
      <w:r w:rsidR="00CF0969">
        <w:rPr>
          <w:rFonts w:ascii="Arial" w:hAnsi="Arial" w:cs="Arial"/>
          <w:szCs w:val="24"/>
        </w:rPr>
        <w:t>ne</w:t>
      </w:r>
      <w:r w:rsidRPr="00F577E6">
        <w:rPr>
          <w:rFonts w:ascii="Arial" w:hAnsi="Arial" w:cs="Arial"/>
          <w:szCs w:val="24"/>
        </w:rPr>
        <w:t>, probably through offering grants to town and parish councils to do this, and checking that the officers are actually used in those areas.</w:t>
      </w:r>
    </w:p>
    <w:p w14:paraId="0884BCE4" w14:textId="0C1D34E0" w:rsidR="00CF0969" w:rsidRPr="00F577E6" w:rsidRDefault="00CF0969" w:rsidP="00433531">
      <w:pPr>
        <w:pStyle w:val="ListParagraph"/>
        <w:numPr>
          <w:ilvl w:val="0"/>
          <w:numId w:val="6"/>
        </w:numPr>
        <w:rPr>
          <w:rFonts w:ascii="Arial" w:hAnsi="Arial" w:cs="Arial"/>
          <w:szCs w:val="24"/>
        </w:rPr>
      </w:pPr>
      <w:r>
        <w:rPr>
          <w:rFonts w:ascii="Arial" w:hAnsi="Arial" w:cs="Arial"/>
          <w:szCs w:val="24"/>
        </w:rPr>
        <w:t>Press for better co-operation across police divisions.</w:t>
      </w:r>
    </w:p>
    <w:p w14:paraId="093E5B8E" w14:textId="751D34B1" w:rsidR="00433531" w:rsidRPr="00F577E6" w:rsidRDefault="00433531" w:rsidP="00433531">
      <w:pPr>
        <w:pStyle w:val="ListParagraph"/>
        <w:numPr>
          <w:ilvl w:val="0"/>
          <w:numId w:val="6"/>
        </w:numPr>
        <w:rPr>
          <w:rFonts w:ascii="Arial" w:hAnsi="Arial" w:cs="Arial"/>
          <w:szCs w:val="24"/>
        </w:rPr>
      </w:pPr>
      <w:r w:rsidRPr="00F577E6">
        <w:rPr>
          <w:rFonts w:ascii="Arial" w:hAnsi="Arial" w:cs="Arial"/>
          <w:szCs w:val="24"/>
        </w:rPr>
        <w:t xml:space="preserve">Press the County Council to reverse savage cuts to youth services, which have contributed to youth crime increasing. </w:t>
      </w:r>
    </w:p>
    <w:p w14:paraId="1E2CB36E" w14:textId="33EC45DF" w:rsidR="009965AD" w:rsidRPr="00F577E6" w:rsidRDefault="009965AD" w:rsidP="008A7F52">
      <w:pPr>
        <w:rPr>
          <w:rFonts w:ascii="Arial" w:hAnsi="Arial" w:cs="Arial"/>
          <w:b/>
          <w:sz w:val="24"/>
          <w:szCs w:val="24"/>
        </w:rPr>
      </w:pPr>
    </w:p>
    <w:p w14:paraId="0A415DB9" w14:textId="6CBBE439" w:rsidR="009965AD" w:rsidRPr="00F577E6" w:rsidRDefault="00E86404" w:rsidP="008A7F52">
      <w:pPr>
        <w:rPr>
          <w:rFonts w:ascii="Arial" w:hAnsi="Arial" w:cs="Arial"/>
          <w:b/>
          <w:sz w:val="24"/>
          <w:szCs w:val="25"/>
        </w:rPr>
      </w:pPr>
      <w:r w:rsidRPr="00F577E6">
        <w:rPr>
          <w:rFonts w:ascii="Arial" w:hAnsi="Arial" w:cs="Arial"/>
          <w:b/>
          <w:sz w:val="24"/>
          <w:szCs w:val="25"/>
        </w:rPr>
        <w:t>Our Environment</w:t>
      </w:r>
    </w:p>
    <w:p w14:paraId="64F4EE6C" w14:textId="41943B4E" w:rsidR="00433531" w:rsidRDefault="00433531" w:rsidP="00433531">
      <w:pPr>
        <w:pStyle w:val="ListParagraph"/>
        <w:numPr>
          <w:ilvl w:val="0"/>
          <w:numId w:val="8"/>
        </w:numPr>
        <w:rPr>
          <w:rFonts w:ascii="Arial" w:hAnsi="Arial" w:cs="Arial"/>
          <w:szCs w:val="24"/>
        </w:rPr>
      </w:pPr>
      <w:r w:rsidRPr="00F577E6">
        <w:rPr>
          <w:rFonts w:ascii="Arial" w:hAnsi="Arial" w:cs="Arial"/>
          <w:szCs w:val="24"/>
        </w:rPr>
        <w:t>Renegotiate the waste and recycling contract so more plastic items can be recycled</w:t>
      </w:r>
      <w:r w:rsidR="00320BB9">
        <w:rPr>
          <w:rFonts w:ascii="Arial" w:hAnsi="Arial" w:cs="Arial"/>
          <w:szCs w:val="24"/>
        </w:rPr>
        <w:t xml:space="preserve"> and tetrapaks can be collected and recycled</w:t>
      </w:r>
      <w:r w:rsidR="001403F9" w:rsidRPr="00F577E6">
        <w:rPr>
          <w:rFonts w:ascii="Arial" w:hAnsi="Arial" w:cs="Arial"/>
          <w:szCs w:val="24"/>
        </w:rPr>
        <w:t>.</w:t>
      </w:r>
    </w:p>
    <w:p w14:paraId="6EB3FF8B" w14:textId="7546D14D" w:rsidR="00320BB9" w:rsidRPr="00F577E6" w:rsidRDefault="00320BB9" w:rsidP="00433531">
      <w:pPr>
        <w:pStyle w:val="ListParagraph"/>
        <w:numPr>
          <w:ilvl w:val="0"/>
          <w:numId w:val="8"/>
        </w:numPr>
        <w:rPr>
          <w:rFonts w:ascii="Arial" w:hAnsi="Arial" w:cs="Arial"/>
          <w:szCs w:val="24"/>
        </w:rPr>
      </w:pPr>
      <w:r>
        <w:rPr>
          <w:rFonts w:ascii="Arial" w:hAnsi="Arial" w:cs="Arial"/>
          <w:szCs w:val="24"/>
        </w:rPr>
        <w:t>Review the increase in the charge for green waste collection to ensure no reduction in take-up; examine the possibility of abolishing the charge and reassessing the plan to charge for additional red and green boxes.</w:t>
      </w:r>
    </w:p>
    <w:p w14:paraId="7D90D610" w14:textId="38D86EA2" w:rsidR="00320BB9" w:rsidRDefault="001403F9" w:rsidP="00433531">
      <w:pPr>
        <w:pStyle w:val="ListParagraph"/>
        <w:numPr>
          <w:ilvl w:val="0"/>
          <w:numId w:val="7"/>
        </w:numPr>
        <w:rPr>
          <w:rFonts w:ascii="Arial" w:hAnsi="Arial" w:cs="Arial"/>
          <w:szCs w:val="24"/>
        </w:rPr>
      </w:pPr>
      <w:r w:rsidRPr="00320BB9">
        <w:rPr>
          <w:rFonts w:ascii="Arial" w:hAnsi="Arial" w:cs="Arial"/>
          <w:szCs w:val="24"/>
        </w:rPr>
        <w:t xml:space="preserve">When the contract has run its course, </w:t>
      </w:r>
      <w:r w:rsidR="00320BB9">
        <w:rPr>
          <w:rFonts w:ascii="Arial" w:hAnsi="Arial" w:cs="Arial"/>
          <w:szCs w:val="24"/>
        </w:rPr>
        <w:t>put it out to competitive tender.</w:t>
      </w:r>
    </w:p>
    <w:p w14:paraId="621919D6" w14:textId="52A7CF9F" w:rsidR="00320BB9" w:rsidRDefault="00320BB9" w:rsidP="00433531">
      <w:pPr>
        <w:pStyle w:val="ListParagraph"/>
        <w:numPr>
          <w:ilvl w:val="0"/>
          <w:numId w:val="7"/>
        </w:numPr>
        <w:rPr>
          <w:rFonts w:ascii="Arial" w:hAnsi="Arial" w:cs="Arial"/>
          <w:szCs w:val="24"/>
        </w:rPr>
      </w:pPr>
      <w:r>
        <w:rPr>
          <w:rFonts w:ascii="Arial" w:hAnsi="Arial" w:cs="Arial"/>
          <w:szCs w:val="24"/>
        </w:rPr>
        <w:t>Create a fly-tipping action plan involving the district and town/parish councils, police and Essex Highways.</w:t>
      </w:r>
    </w:p>
    <w:p w14:paraId="7F72362E" w14:textId="7B0157C3" w:rsidR="000F21AC" w:rsidRPr="00320BB9" w:rsidRDefault="001403F9" w:rsidP="00433531">
      <w:pPr>
        <w:pStyle w:val="ListParagraph"/>
        <w:numPr>
          <w:ilvl w:val="0"/>
          <w:numId w:val="7"/>
        </w:numPr>
        <w:rPr>
          <w:rFonts w:ascii="Arial" w:hAnsi="Arial" w:cs="Arial"/>
          <w:szCs w:val="24"/>
        </w:rPr>
      </w:pPr>
      <w:r w:rsidRPr="00320BB9">
        <w:rPr>
          <w:rFonts w:ascii="Arial" w:hAnsi="Arial" w:cs="Arial"/>
          <w:szCs w:val="24"/>
        </w:rPr>
        <w:t xml:space="preserve">Aim towards all new and refurbished council buildings being carbon-neutral or as near as possible. </w:t>
      </w:r>
    </w:p>
    <w:p w14:paraId="25D4270F" w14:textId="23A15623" w:rsidR="00433531" w:rsidRPr="00F577E6" w:rsidRDefault="00433531" w:rsidP="00433531">
      <w:pPr>
        <w:pStyle w:val="ListParagraph"/>
        <w:numPr>
          <w:ilvl w:val="0"/>
          <w:numId w:val="7"/>
        </w:numPr>
        <w:rPr>
          <w:rFonts w:ascii="Arial" w:hAnsi="Arial" w:cs="Arial"/>
          <w:szCs w:val="24"/>
        </w:rPr>
      </w:pPr>
      <w:r w:rsidRPr="00F577E6">
        <w:rPr>
          <w:rFonts w:ascii="Arial" w:hAnsi="Arial" w:cs="Arial"/>
          <w:szCs w:val="24"/>
        </w:rPr>
        <w:t>Support the creation of local nature reserves</w:t>
      </w:r>
      <w:r w:rsidR="001403F9" w:rsidRPr="00F577E6">
        <w:rPr>
          <w:rFonts w:ascii="Arial" w:hAnsi="Arial" w:cs="Arial"/>
          <w:szCs w:val="24"/>
        </w:rPr>
        <w:t>.</w:t>
      </w:r>
    </w:p>
    <w:p w14:paraId="2F1BFB60" w14:textId="0AD4DA03" w:rsidR="00433531" w:rsidRDefault="001403F9" w:rsidP="00433531">
      <w:pPr>
        <w:pStyle w:val="ListParagraph"/>
        <w:numPr>
          <w:ilvl w:val="0"/>
          <w:numId w:val="7"/>
        </w:numPr>
        <w:rPr>
          <w:rFonts w:ascii="Arial" w:hAnsi="Arial" w:cs="Arial"/>
          <w:szCs w:val="24"/>
        </w:rPr>
      </w:pPr>
      <w:r w:rsidRPr="00F577E6">
        <w:rPr>
          <w:rFonts w:ascii="Arial" w:hAnsi="Arial" w:cs="Arial"/>
          <w:szCs w:val="24"/>
        </w:rPr>
        <w:t>Protect community open spaces through the local plan, designation as assets of community value and support for community organisations buying them.</w:t>
      </w:r>
    </w:p>
    <w:p w14:paraId="22BC5100" w14:textId="1173D090" w:rsidR="00320BB9" w:rsidRDefault="00320BB9" w:rsidP="00433531">
      <w:pPr>
        <w:pStyle w:val="ListParagraph"/>
        <w:numPr>
          <w:ilvl w:val="0"/>
          <w:numId w:val="7"/>
        </w:numPr>
        <w:rPr>
          <w:rFonts w:ascii="Arial" w:hAnsi="Arial" w:cs="Arial"/>
          <w:szCs w:val="24"/>
        </w:rPr>
      </w:pPr>
      <w:r>
        <w:rPr>
          <w:rFonts w:ascii="Arial" w:hAnsi="Arial" w:cs="Arial"/>
          <w:szCs w:val="24"/>
        </w:rPr>
        <w:t xml:space="preserve">In supporting clean energy and regeneration, </w:t>
      </w:r>
      <w:r w:rsidR="002833CE">
        <w:rPr>
          <w:rFonts w:ascii="Arial" w:hAnsi="Arial" w:cs="Arial"/>
          <w:szCs w:val="24"/>
        </w:rPr>
        <w:t>ensure that appropriate siting and protection zones for existing communities are in place.</w:t>
      </w:r>
    </w:p>
    <w:p w14:paraId="0CB3751A" w14:textId="0CB2ECBF" w:rsidR="00320BB9" w:rsidRPr="00F577E6" w:rsidRDefault="00320BB9" w:rsidP="00433531">
      <w:pPr>
        <w:pStyle w:val="ListParagraph"/>
        <w:numPr>
          <w:ilvl w:val="0"/>
          <w:numId w:val="7"/>
        </w:numPr>
        <w:rPr>
          <w:rFonts w:ascii="Arial" w:hAnsi="Arial" w:cs="Arial"/>
          <w:szCs w:val="24"/>
        </w:rPr>
      </w:pPr>
      <w:r>
        <w:rPr>
          <w:rFonts w:ascii="Arial" w:hAnsi="Arial" w:cs="Arial"/>
          <w:szCs w:val="24"/>
        </w:rPr>
        <w:t>Promote good insulation, solar panels and grey water use (details under Housing)</w:t>
      </w:r>
      <w:r w:rsidR="002833CE">
        <w:rPr>
          <w:rFonts w:ascii="Arial" w:hAnsi="Arial" w:cs="Arial"/>
          <w:szCs w:val="24"/>
        </w:rPr>
        <w:t>.</w:t>
      </w:r>
    </w:p>
    <w:p w14:paraId="1377706C" w14:textId="68208D17" w:rsidR="009965AD" w:rsidRPr="00F577E6" w:rsidRDefault="009965AD" w:rsidP="008A7F52">
      <w:pPr>
        <w:rPr>
          <w:rFonts w:ascii="Arial" w:hAnsi="Arial" w:cs="Arial"/>
          <w:b/>
          <w:szCs w:val="24"/>
        </w:rPr>
      </w:pPr>
    </w:p>
    <w:p w14:paraId="43D18B7D" w14:textId="76C7CCCC" w:rsidR="009965AD" w:rsidRPr="00F577E6" w:rsidRDefault="00E86404" w:rsidP="008A7F52">
      <w:pPr>
        <w:rPr>
          <w:rFonts w:ascii="Arial" w:hAnsi="Arial" w:cs="Arial"/>
          <w:b/>
          <w:sz w:val="24"/>
          <w:szCs w:val="25"/>
        </w:rPr>
      </w:pPr>
      <w:r w:rsidRPr="00F577E6">
        <w:rPr>
          <w:rFonts w:ascii="Arial" w:hAnsi="Arial" w:cs="Arial"/>
          <w:b/>
          <w:sz w:val="24"/>
          <w:szCs w:val="25"/>
        </w:rPr>
        <w:t>Regenerating Our Area</w:t>
      </w:r>
    </w:p>
    <w:p w14:paraId="30213B3C" w14:textId="432245AF" w:rsidR="009965AD" w:rsidRDefault="00586353" w:rsidP="00586353">
      <w:pPr>
        <w:pStyle w:val="ListParagraph"/>
        <w:numPr>
          <w:ilvl w:val="0"/>
          <w:numId w:val="15"/>
        </w:numPr>
        <w:rPr>
          <w:rFonts w:ascii="Arial" w:hAnsi="Arial" w:cs="Arial"/>
          <w:szCs w:val="24"/>
        </w:rPr>
      </w:pPr>
      <w:r w:rsidRPr="00F577E6">
        <w:rPr>
          <w:rFonts w:ascii="Arial" w:hAnsi="Arial" w:cs="Arial"/>
          <w:szCs w:val="24"/>
        </w:rPr>
        <w:t xml:space="preserve">Tackle youth unemployment </w:t>
      </w:r>
      <w:r w:rsidR="007C2573">
        <w:rPr>
          <w:rFonts w:ascii="Arial" w:hAnsi="Arial" w:cs="Arial"/>
          <w:szCs w:val="24"/>
        </w:rPr>
        <w:t>through working with community hubs and employers, including Tendring for Growth Business Forum.</w:t>
      </w:r>
    </w:p>
    <w:p w14:paraId="14D82624" w14:textId="26299DC3" w:rsidR="007C2573" w:rsidRDefault="00FA7940" w:rsidP="00586353">
      <w:pPr>
        <w:pStyle w:val="ListParagraph"/>
        <w:numPr>
          <w:ilvl w:val="0"/>
          <w:numId w:val="15"/>
        </w:numPr>
        <w:rPr>
          <w:rFonts w:ascii="Arial" w:hAnsi="Arial" w:cs="Arial"/>
          <w:szCs w:val="24"/>
        </w:rPr>
      </w:pPr>
      <w:r>
        <w:rPr>
          <w:rFonts w:ascii="Arial" w:hAnsi="Arial" w:cs="Arial"/>
          <w:szCs w:val="24"/>
        </w:rPr>
        <w:t>Set up a fund to p</w:t>
      </w:r>
      <w:r w:rsidR="007C2573">
        <w:rPr>
          <w:rFonts w:ascii="Arial" w:hAnsi="Arial" w:cs="Arial"/>
          <w:szCs w:val="24"/>
        </w:rPr>
        <w:t>romote retraining for older workers, includin</w:t>
      </w:r>
      <w:r>
        <w:rPr>
          <w:rFonts w:ascii="Arial" w:hAnsi="Arial" w:cs="Arial"/>
          <w:szCs w:val="24"/>
        </w:rPr>
        <w:t>g support</w:t>
      </w:r>
      <w:r w:rsidR="007C2573">
        <w:rPr>
          <w:rFonts w:ascii="Arial" w:hAnsi="Arial" w:cs="Arial"/>
          <w:szCs w:val="24"/>
        </w:rPr>
        <w:t xml:space="preserve"> (either loan or grant) for families while they are training. </w:t>
      </w:r>
    </w:p>
    <w:p w14:paraId="2596159D" w14:textId="3828AE21" w:rsidR="009A3DB1" w:rsidRPr="00F577E6" w:rsidRDefault="009A3DB1" w:rsidP="00586353">
      <w:pPr>
        <w:pStyle w:val="ListParagraph"/>
        <w:numPr>
          <w:ilvl w:val="0"/>
          <w:numId w:val="15"/>
        </w:numPr>
        <w:rPr>
          <w:rFonts w:ascii="Arial" w:hAnsi="Arial" w:cs="Arial"/>
          <w:szCs w:val="24"/>
        </w:rPr>
      </w:pPr>
      <w:r>
        <w:rPr>
          <w:rFonts w:ascii="Arial" w:hAnsi="Arial" w:cs="Arial"/>
          <w:szCs w:val="24"/>
        </w:rPr>
        <w:t xml:space="preserve">Promote growth in and access to the digital economy through libraries, </w:t>
      </w:r>
      <w:r w:rsidR="0004770C">
        <w:rPr>
          <w:rFonts w:ascii="Arial" w:hAnsi="Arial" w:cs="Arial"/>
          <w:szCs w:val="24"/>
        </w:rPr>
        <w:t xml:space="preserve">a digital hub with technology company support, </w:t>
      </w:r>
      <w:r>
        <w:rPr>
          <w:rFonts w:ascii="Arial" w:hAnsi="Arial" w:cs="Arial"/>
          <w:szCs w:val="24"/>
        </w:rPr>
        <w:t xml:space="preserve">the private sector and </w:t>
      </w:r>
      <w:r w:rsidR="0004770C">
        <w:rPr>
          <w:rFonts w:ascii="Arial" w:hAnsi="Arial" w:cs="Arial"/>
          <w:szCs w:val="24"/>
        </w:rPr>
        <w:t xml:space="preserve">the </w:t>
      </w:r>
      <w:r>
        <w:rPr>
          <w:rFonts w:ascii="Arial" w:hAnsi="Arial" w:cs="Arial"/>
          <w:szCs w:val="24"/>
        </w:rPr>
        <w:t>voluntary and community sector.</w:t>
      </w:r>
    </w:p>
    <w:p w14:paraId="1738D0E7" w14:textId="13218FF4" w:rsidR="00EC43D5" w:rsidRDefault="00EC43D5" w:rsidP="00586353">
      <w:pPr>
        <w:pStyle w:val="ListParagraph"/>
        <w:numPr>
          <w:ilvl w:val="0"/>
          <w:numId w:val="15"/>
        </w:numPr>
        <w:rPr>
          <w:rFonts w:ascii="Arial" w:hAnsi="Arial" w:cs="Arial"/>
          <w:szCs w:val="24"/>
        </w:rPr>
      </w:pPr>
      <w:r w:rsidRPr="00F577E6">
        <w:rPr>
          <w:rFonts w:ascii="Arial" w:hAnsi="Arial" w:cs="Arial"/>
          <w:szCs w:val="24"/>
        </w:rPr>
        <w:t xml:space="preserve">Create an award for local businesses meeting a good practice code including environmental standards, recycling rate, skills training, </w:t>
      </w:r>
      <w:r w:rsidR="000F21AC" w:rsidRPr="00F577E6">
        <w:rPr>
          <w:rFonts w:ascii="Arial" w:hAnsi="Arial" w:cs="Arial"/>
          <w:szCs w:val="24"/>
        </w:rPr>
        <w:t xml:space="preserve">decent wages, equal wages for the same job, </w:t>
      </w:r>
      <w:r w:rsidRPr="00F577E6">
        <w:rPr>
          <w:rFonts w:ascii="Arial" w:hAnsi="Arial" w:cs="Arial"/>
          <w:szCs w:val="24"/>
        </w:rPr>
        <w:t xml:space="preserve">interviews for all long-term unemployed people applying for jobs and opportunities for young people through Tendring Citizen Service. </w:t>
      </w:r>
    </w:p>
    <w:p w14:paraId="099C3DF0" w14:textId="2A8167D3" w:rsidR="007C2573" w:rsidRPr="00F577E6" w:rsidRDefault="007C2573" w:rsidP="00586353">
      <w:pPr>
        <w:pStyle w:val="ListParagraph"/>
        <w:numPr>
          <w:ilvl w:val="0"/>
          <w:numId w:val="15"/>
        </w:numPr>
        <w:rPr>
          <w:rFonts w:ascii="Arial" w:hAnsi="Arial" w:cs="Arial"/>
          <w:szCs w:val="24"/>
        </w:rPr>
      </w:pPr>
      <w:r>
        <w:rPr>
          <w:rFonts w:ascii="Arial" w:hAnsi="Arial" w:cs="Arial"/>
          <w:szCs w:val="24"/>
        </w:rPr>
        <w:t>Revive the Micro and Small Business Growth Grants for Tendring to respond to small businesses in difficulty because of energy prices and other cost of living increases.</w:t>
      </w:r>
    </w:p>
    <w:p w14:paraId="4EDA904B" w14:textId="237BC3D9" w:rsidR="00586353" w:rsidRPr="00F577E6" w:rsidRDefault="00B06AD6" w:rsidP="00586353">
      <w:pPr>
        <w:pStyle w:val="ListParagraph"/>
        <w:numPr>
          <w:ilvl w:val="0"/>
          <w:numId w:val="15"/>
        </w:numPr>
        <w:rPr>
          <w:rFonts w:ascii="Arial" w:hAnsi="Arial" w:cs="Arial"/>
          <w:szCs w:val="24"/>
        </w:rPr>
      </w:pPr>
      <w:r w:rsidRPr="00F577E6">
        <w:rPr>
          <w:rFonts w:ascii="Arial" w:hAnsi="Arial" w:cs="Arial"/>
          <w:szCs w:val="24"/>
        </w:rPr>
        <w:t>Promote food safety and quality standards to increase the attractiveness of Clacton, Walton and other seaside communities for visitors.</w:t>
      </w:r>
    </w:p>
    <w:p w14:paraId="5E151E11" w14:textId="01701ABF" w:rsidR="00B06AD6" w:rsidRPr="00F577E6" w:rsidRDefault="00B06AD6" w:rsidP="00586353">
      <w:pPr>
        <w:pStyle w:val="ListParagraph"/>
        <w:numPr>
          <w:ilvl w:val="0"/>
          <w:numId w:val="15"/>
        </w:numPr>
        <w:rPr>
          <w:rFonts w:ascii="Arial" w:hAnsi="Arial" w:cs="Arial"/>
          <w:szCs w:val="24"/>
        </w:rPr>
      </w:pPr>
      <w:r w:rsidRPr="00F577E6">
        <w:rPr>
          <w:rFonts w:ascii="Arial" w:hAnsi="Arial" w:cs="Arial"/>
          <w:szCs w:val="24"/>
        </w:rPr>
        <w:t>Encourage and support cultural events along the coastline.</w:t>
      </w:r>
    </w:p>
    <w:p w14:paraId="16941D16" w14:textId="2314DE75" w:rsidR="00586353" w:rsidRDefault="00586353" w:rsidP="00586353">
      <w:pPr>
        <w:pStyle w:val="ListParagraph"/>
        <w:numPr>
          <w:ilvl w:val="0"/>
          <w:numId w:val="15"/>
        </w:numPr>
        <w:rPr>
          <w:rFonts w:ascii="Arial" w:hAnsi="Arial" w:cs="Arial"/>
          <w:szCs w:val="24"/>
        </w:rPr>
      </w:pPr>
      <w:r w:rsidRPr="00F577E6">
        <w:rPr>
          <w:rFonts w:ascii="Arial" w:hAnsi="Arial" w:cs="Arial"/>
          <w:szCs w:val="24"/>
        </w:rPr>
        <w:t xml:space="preserve">Create a strategy for the regeneration of Clacton and Dovercourt town centres, including </w:t>
      </w:r>
      <w:r w:rsidR="00EC43D5" w:rsidRPr="00F577E6">
        <w:rPr>
          <w:rFonts w:ascii="Arial" w:hAnsi="Arial" w:cs="Arial"/>
          <w:szCs w:val="24"/>
        </w:rPr>
        <w:t>lower</w:t>
      </w:r>
      <w:r w:rsidRPr="00F577E6">
        <w:rPr>
          <w:rFonts w:ascii="Arial" w:hAnsi="Arial" w:cs="Arial"/>
          <w:szCs w:val="24"/>
        </w:rPr>
        <w:t xml:space="preserve"> business rate</w:t>
      </w:r>
      <w:r w:rsidR="00EC43D5" w:rsidRPr="00F577E6">
        <w:rPr>
          <w:rFonts w:ascii="Arial" w:hAnsi="Arial" w:cs="Arial"/>
          <w:szCs w:val="24"/>
        </w:rPr>
        <w:t>s</w:t>
      </w:r>
      <w:r w:rsidRPr="00F577E6">
        <w:rPr>
          <w:rFonts w:ascii="Arial" w:hAnsi="Arial" w:cs="Arial"/>
          <w:szCs w:val="24"/>
        </w:rPr>
        <w:t xml:space="preserve"> for </w:t>
      </w:r>
      <w:proofErr w:type="spellStart"/>
      <w:r w:rsidRPr="00F577E6">
        <w:rPr>
          <w:rFonts w:ascii="Arial" w:hAnsi="Arial" w:cs="Arial"/>
          <w:szCs w:val="24"/>
        </w:rPr>
        <w:t>startup</w:t>
      </w:r>
      <w:proofErr w:type="spellEnd"/>
      <w:r w:rsidRPr="00F577E6">
        <w:rPr>
          <w:rFonts w:ascii="Arial" w:hAnsi="Arial" w:cs="Arial"/>
          <w:szCs w:val="24"/>
        </w:rPr>
        <w:t xml:space="preserve"> businesses.</w:t>
      </w:r>
    </w:p>
    <w:p w14:paraId="72A7068B" w14:textId="668AAA96" w:rsidR="002833CE" w:rsidRDefault="002833CE" w:rsidP="00586353">
      <w:pPr>
        <w:pStyle w:val="ListParagraph"/>
        <w:numPr>
          <w:ilvl w:val="0"/>
          <w:numId w:val="15"/>
        </w:numPr>
        <w:rPr>
          <w:rFonts w:ascii="Arial" w:hAnsi="Arial" w:cs="Arial"/>
          <w:szCs w:val="24"/>
        </w:rPr>
      </w:pPr>
      <w:r>
        <w:rPr>
          <w:rFonts w:ascii="Arial" w:hAnsi="Arial" w:cs="Arial"/>
          <w:szCs w:val="24"/>
        </w:rPr>
        <w:t>Ensure that Freeport East brings maximum benefits to Tendring people and minimum disruption and environmental damage.</w:t>
      </w:r>
    </w:p>
    <w:p w14:paraId="70BF2204" w14:textId="4D11E8F1" w:rsidR="007C2573" w:rsidRPr="00F577E6" w:rsidRDefault="007C2573" w:rsidP="00586353">
      <w:pPr>
        <w:pStyle w:val="ListParagraph"/>
        <w:numPr>
          <w:ilvl w:val="0"/>
          <w:numId w:val="15"/>
        </w:numPr>
        <w:rPr>
          <w:rFonts w:ascii="Arial" w:hAnsi="Arial" w:cs="Arial"/>
          <w:szCs w:val="24"/>
        </w:rPr>
      </w:pPr>
      <w:r>
        <w:rPr>
          <w:rFonts w:ascii="Arial" w:hAnsi="Arial" w:cs="Arial"/>
          <w:szCs w:val="24"/>
        </w:rPr>
        <w:t>Promote co-operative action to clean up entry points to the county in Tendring, including main roads and ports.</w:t>
      </w:r>
    </w:p>
    <w:p w14:paraId="44A11B84" w14:textId="582BCD9C" w:rsidR="00B06AD6" w:rsidRPr="00F577E6" w:rsidRDefault="00B06AD6" w:rsidP="00586353">
      <w:pPr>
        <w:pStyle w:val="ListParagraph"/>
        <w:numPr>
          <w:ilvl w:val="0"/>
          <w:numId w:val="15"/>
        </w:numPr>
        <w:rPr>
          <w:rFonts w:ascii="Arial" w:hAnsi="Arial" w:cs="Arial"/>
          <w:szCs w:val="24"/>
        </w:rPr>
      </w:pPr>
      <w:r w:rsidRPr="00F577E6">
        <w:rPr>
          <w:rFonts w:ascii="Arial" w:hAnsi="Arial" w:cs="Arial"/>
          <w:szCs w:val="24"/>
        </w:rPr>
        <w:t>Clamp down on littering and continue the clamp-down on dog mess.</w:t>
      </w:r>
    </w:p>
    <w:p w14:paraId="0C5A5CCE" w14:textId="2307618D" w:rsidR="00EC43D5" w:rsidRPr="00F577E6" w:rsidRDefault="00EC43D5" w:rsidP="00586353">
      <w:pPr>
        <w:pStyle w:val="ListParagraph"/>
        <w:numPr>
          <w:ilvl w:val="0"/>
          <w:numId w:val="15"/>
        </w:numPr>
        <w:rPr>
          <w:rFonts w:ascii="Arial" w:hAnsi="Arial" w:cs="Arial"/>
          <w:szCs w:val="24"/>
        </w:rPr>
      </w:pPr>
      <w:r w:rsidRPr="00F577E6">
        <w:rPr>
          <w:rFonts w:ascii="Arial" w:hAnsi="Arial" w:cs="Arial"/>
          <w:szCs w:val="24"/>
        </w:rPr>
        <w:t xml:space="preserve">Encourage co-operative ownership of community assets. </w:t>
      </w:r>
    </w:p>
    <w:p w14:paraId="3302457F" w14:textId="1261EC3C" w:rsidR="00586353" w:rsidRPr="00F577E6" w:rsidRDefault="00586353" w:rsidP="00586353">
      <w:pPr>
        <w:pStyle w:val="ListParagraph"/>
        <w:numPr>
          <w:ilvl w:val="0"/>
          <w:numId w:val="15"/>
        </w:numPr>
        <w:rPr>
          <w:rFonts w:ascii="Arial" w:hAnsi="Arial" w:cs="Arial"/>
          <w:szCs w:val="24"/>
        </w:rPr>
      </w:pPr>
      <w:r w:rsidRPr="00F577E6">
        <w:rPr>
          <w:rFonts w:ascii="Arial" w:hAnsi="Arial" w:cs="Arial"/>
          <w:szCs w:val="24"/>
        </w:rPr>
        <w:t>Press for improvements in transport links such as train frequency, bus/train timetable co-ordination and dual</w:t>
      </w:r>
      <w:r w:rsidR="00240BBE" w:rsidRPr="00F577E6">
        <w:rPr>
          <w:rFonts w:ascii="Arial" w:hAnsi="Arial" w:cs="Arial"/>
          <w:szCs w:val="24"/>
        </w:rPr>
        <w:t>l</w:t>
      </w:r>
      <w:r w:rsidRPr="00F577E6">
        <w:rPr>
          <w:rFonts w:ascii="Arial" w:hAnsi="Arial" w:cs="Arial"/>
          <w:szCs w:val="24"/>
        </w:rPr>
        <w:t>ing the remaining eastern section of the A120 into Harwich.</w:t>
      </w:r>
    </w:p>
    <w:p w14:paraId="271D46CC" w14:textId="77777777" w:rsidR="00F577E6" w:rsidRDefault="00F577E6" w:rsidP="008A7F52">
      <w:pPr>
        <w:rPr>
          <w:rFonts w:ascii="Arial" w:hAnsi="Arial" w:cs="Arial"/>
          <w:szCs w:val="24"/>
        </w:rPr>
      </w:pPr>
    </w:p>
    <w:p w14:paraId="05A503E9" w14:textId="33CBA8F3" w:rsidR="009965AD" w:rsidRPr="00F577E6" w:rsidRDefault="00E86404" w:rsidP="008A7F52">
      <w:pPr>
        <w:rPr>
          <w:rFonts w:ascii="Arial" w:hAnsi="Arial" w:cs="Arial"/>
          <w:b/>
          <w:sz w:val="24"/>
          <w:szCs w:val="25"/>
        </w:rPr>
      </w:pPr>
      <w:r w:rsidRPr="00F577E6">
        <w:rPr>
          <w:rFonts w:ascii="Arial" w:hAnsi="Arial" w:cs="Arial"/>
          <w:b/>
          <w:sz w:val="24"/>
          <w:szCs w:val="25"/>
        </w:rPr>
        <w:t>Transport</w:t>
      </w:r>
    </w:p>
    <w:p w14:paraId="7E3DC5A4" w14:textId="1814BCFF" w:rsidR="00A31127" w:rsidRDefault="00A31127" w:rsidP="00A31127">
      <w:pPr>
        <w:pStyle w:val="ListParagraph"/>
        <w:numPr>
          <w:ilvl w:val="0"/>
          <w:numId w:val="14"/>
        </w:numPr>
        <w:rPr>
          <w:rFonts w:ascii="Arial" w:hAnsi="Arial" w:cs="Arial"/>
          <w:szCs w:val="24"/>
        </w:rPr>
      </w:pPr>
      <w:r w:rsidRPr="00F577E6">
        <w:rPr>
          <w:rFonts w:ascii="Arial" w:hAnsi="Arial" w:cs="Arial"/>
          <w:szCs w:val="24"/>
        </w:rPr>
        <w:t>Encourage cycling and walking, including through pedestrian and cyclist friendly buildings and paths, working with Essex County Council and cycling and walking groups.</w:t>
      </w:r>
    </w:p>
    <w:p w14:paraId="6EA34159" w14:textId="25A398F6" w:rsidR="009A3DB1" w:rsidRDefault="009A3DB1" w:rsidP="00A31127">
      <w:pPr>
        <w:pStyle w:val="ListParagraph"/>
        <w:numPr>
          <w:ilvl w:val="0"/>
          <w:numId w:val="14"/>
        </w:numPr>
        <w:rPr>
          <w:rFonts w:ascii="Arial" w:hAnsi="Arial" w:cs="Arial"/>
          <w:szCs w:val="24"/>
        </w:rPr>
      </w:pPr>
      <w:r>
        <w:rPr>
          <w:rFonts w:ascii="Arial" w:hAnsi="Arial" w:cs="Arial"/>
          <w:szCs w:val="24"/>
        </w:rPr>
        <w:t>Actively engage in the Tendring Transport Liaison Board, including raising issues of access for buggies and wheelchair users.</w:t>
      </w:r>
    </w:p>
    <w:p w14:paraId="102FE2B2" w14:textId="0CE1D29A" w:rsidR="000D4A4A" w:rsidRPr="00F577E6" w:rsidRDefault="000D4A4A" w:rsidP="00A31127">
      <w:pPr>
        <w:pStyle w:val="ListParagraph"/>
        <w:numPr>
          <w:ilvl w:val="0"/>
          <w:numId w:val="14"/>
        </w:numPr>
        <w:rPr>
          <w:rFonts w:ascii="Arial" w:hAnsi="Arial" w:cs="Arial"/>
          <w:szCs w:val="24"/>
        </w:rPr>
      </w:pPr>
      <w:r>
        <w:rPr>
          <w:rFonts w:ascii="Arial" w:hAnsi="Arial" w:cs="Arial"/>
          <w:szCs w:val="24"/>
        </w:rPr>
        <w:t>Review accessibility of transport facilities and press for improvement where needed.</w:t>
      </w:r>
    </w:p>
    <w:p w14:paraId="2B2DB13F" w14:textId="21D26FBB" w:rsidR="007C2573" w:rsidRPr="00F577E6" w:rsidRDefault="007C2573" w:rsidP="00A31127">
      <w:pPr>
        <w:pStyle w:val="ListParagraph"/>
        <w:numPr>
          <w:ilvl w:val="0"/>
          <w:numId w:val="14"/>
        </w:numPr>
        <w:rPr>
          <w:rFonts w:ascii="Arial" w:hAnsi="Arial" w:cs="Arial"/>
          <w:szCs w:val="24"/>
        </w:rPr>
      </w:pPr>
      <w:r>
        <w:rPr>
          <w:rFonts w:ascii="Arial" w:hAnsi="Arial" w:cs="Arial"/>
          <w:szCs w:val="24"/>
        </w:rPr>
        <w:t>Encourage the retention of staffed rail ticket offices.</w:t>
      </w:r>
    </w:p>
    <w:p w14:paraId="1C3CF028" w14:textId="757C18D0" w:rsidR="00A31127" w:rsidRPr="00F577E6" w:rsidRDefault="00A31127" w:rsidP="00A31127">
      <w:pPr>
        <w:pStyle w:val="ListParagraph"/>
        <w:numPr>
          <w:ilvl w:val="0"/>
          <w:numId w:val="14"/>
        </w:numPr>
        <w:rPr>
          <w:rFonts w:ascii="Arial" w:hAnsi="Arial" w:cs="Arial"/>
          <w:szCs w:val="24"/>
        </w:rPr>
      </w:pPr>
      <w:r w:rsidRPr="00F577E6">
        <w:rPr>
          <w:rFonts w:ascii="Arial" w:hAnsi="Arial" w:cs="Arial"/>
          <w:szCs w:val="24"/>
        </w:rPr>
        <w:t xml:space="preserve">Examine the viability of a free bus pass scheme for younger people not in education, employment or training, working with relevant organisations. This would help young people to gain employment or training. </w:t>
      </w:r>
    </w:p>
    <w:p w14:paraId="34D0E15E" w14:textId="5EC37058" w:rsidR="00EC43D5" w:rsidRPr="00F577E6" w:rsidRDefault="00EC43D5" w:rsidP="00A31127">
      <w:pPr>
        <w:pStyle w:val="ListParagraph"/>
        <w:numPr>
          <w:ilvl w:val="0"/>
          <w:numId w:val="14"/>
        </w:numPr>
        <w:rPr>
          <w:rFonts w:ascii="Arial" w:hAnsi="Arial" w:cs="Arial"/>
          <w:szCs w:val="24"/>
        </w:rPr>
      </w:pPr>
      <w:r w:rsidRPr="00F577E6">
        <w:rPr>
          <w:rFonts w:ascii="Arial" w:hAnsi="Arial" w:cs="Arial"/>
          <w:szCs w:val="24"/>
        </w:rPr>
        <w:t xml:space="preserve">Continue with the free parking permit scheme for residents on the same basis. </w:t>
      </w:r>
    </w:p>
    <w:p w14:paraId="732EBCCD" w14:textId="06AC9700" w:rsidR="009965AD" w:rsidRDefault="009A3DB1" w:rsidP="008A7F52">
      <w:pPr>
        <w:pStyle w:val="ListParagraph"/>
        <w:numPr>
          <w:ilvl w:val="0"/>
          <w:numId w:val="14"/>
        </w:numPr>
        <w:rPr>
          <w:rFonts w:ascii="Arial" w:hAnsi="Arial" w:cs="Arial"/>
          <w:szCs w:val="24"/>
        </w:rPr>
      </w:pPr>
      <w:r>
        <w:rPr>
          <w:rFonts w:ascii="Arial" w:hAnsi="Arial" w:cs="Arial"/>
          <w:szCs w:val="24"/>
        </w:rPr>
        <w:t>Campaign for local authorities</w:t>
      </w:r>
      <w:r w:rsidR="004D51B3" w:rsidRPr="00F577E6">
        <w:rPr>
          <w:rFonts w:ascii="Arial" w:hAnsi="Arial" w:cs="Arial"/>
          <w:szCs w:val="24"/>
        </w:rPr>
        <w:t>, as Liberal Democrat-led Colchester has done, to devolve the budget for highway repairs so we can take charge of potholes being properly repaired. If they won’t, then keep badgering them about unfilled or poorly-filled potholes.</w:t>
      </w:r>
    </w:p>
    <w:p w14:paraId="3B3D2545" w14:textId="77777777" w:rsidR="00F577E6" w:rsidRPr="00F577E6" w:rsidRDefault="00F577E6" w:rsidP="00F577E6">
      <w:pPr>
        <w:pStyle w:val="ListParagraph"/>
        <w:rPr>
          <w:rFonts w:ascii="Arial" w:hAnsi="Arial" w:cs="Arial"/>
          <w:szCs w:val="24"/>
        </w:rPr>
      </w:pPr>
    </w:p>
    <w:p w14:paraId="2780A484" w14:textId="37B0F3E6" w:rsidR="009965AD" w:rsidRPr="00F577E6" w:rsidRDefault="00E86404" w:rsidP="008A7F52">
      <w:pPr>
        <w:rPr>
          <w:rFonts w:ascii="Arial" w:hAnsi="Arial" w:cs="Arial"/>
          <w:b/>
          <w:sz w:val="24"/>
          <w:szCs w:val="25"/>
        </w:rPr>
      </w:pPr>
      <w:r w:rsidRPr="00F577E6">
        <w:rPr>
          <w:rFonts w:ascii="Arial" w:hAnsi="Arial" w:cs="Arial"/>
          <w:b/>
          <w:sz w:val="24"/>
          <w:szCs w:val="25"/>
        </w:rPr>
        <w:t>A Fair Deal for All</w:t>
      </w:r>
    </w:p>
    <w:p w14:paraId="6B72A2A2" w14:textId="44C0C4E7" w:rsidR="001F38F5" w:rsidRPr="00F577E6" w:rsidRDefault="001F38F5" w:rsidP="001F38F5">
      <w:pPr>
        <w:pStyle w:val="ListParagraph"/>
        <w:numPr>
          <w:ilvl w:val="0"/>
          <w:numId w:val="13"/>
        </w:numPr>
        <w:rPr>
          <w:rFonts w:ascii="Arial" w:hAnsi="Arial" w:cs="Arial"/>
          <w:szCs w:val="24"/>
        </w:rPr>
      </w:pPr>
      <w:r w:rsidRPr="00F577E6">
        <w:rPr>
          <w:rFonts w:ascii="Arial" w:hAnsi="Arial" w:cs="Arial"/>
          <w:szCs w:val="24"/>
        </w:rPr>
        <w:t>The council’s equality policies and performance</w:t>
      </w:r>
      <w:r w:rsidR="00A31127" w:rsidRPr="00F577E6">
        <w:rPr>
          <w:rFonts w:ascii="Arial" w:hAnsi="Arial" w:cs="Arial"/>
          <w:szCs w:val="24"/>
        </w:rPr>
        <w:t xml:space="preserve"> in delivering services and employment</w:t>
      </w:r>
      <w:r w:rsidRPr="00F577E6">
        <w:rPr>
          <w:rFonts w:ascii="Arial" w:hAnsi="Arial" w:cs="Arial"/>
          <w:szCs w:val="24"/>
        </w:rPr>
        <w:t xml:space="preserve">, including Equality Impact Assessments, to be </w:t>
      </w:r>
      <w:r w:rsidR="00A31127" w:rsidRPr="00F577E6">
        <w:rPr>
          <w:rFonts w:ascii="Arial" w:hAnsi="Arial" w:cs="Arial"/>
          <w:szCs w:val="24"/>
        </w:rPr>
        <w:t xml:space="preserve">thoroughly and annually audited. </w:t>
      </w:r>
    </w:p>
    <w:p w14:paraId="324E9A99" w14:textId="5F2C4527" w:rsidR="00A31127" w:rsidRDefault="00A31127" w:rsidP="001F38F5">
      <w:pPr>
        <w:pStyle w:val="ListParagraph"/>
        <w:numPr>
          <w:ilvl w:val="0"/>
          <w:numId w:val="13"/>
        </w:numPr>
        <w:rPr>
          <w:rFonts w:ascii="Arial" w:hAnsi="Arial" w:cs="Arial"/>
          <w:szCs w:val="24"/>
        </w:rPr>
      </w:pPr>
      <w:r w:rsidRPr="00F577E6">
        <w:rPr>
          <w:rFonts w:ascii="Arial" w:hAnsi="Arial" w:cs="Arial"/>
          <w:szCs w:val="24"/>
        </w:rPr>
        <w:t>Putting right problems in accessibility of council services, online or by getting to and into buildings, to be a high priority.</w:t>
      </w:r>
    </w:p>
    <w:p w14:paraId="4065CE9F" w14:textId="1BB8AAAC" w:rsidR="000D4A4A" w:rsidRDefault="000D4A4A" w:rsidP="001F38F5">
      <w:pPr>
        <w:pStyle w:val="ListParagraph"/>
        <w:numPr>
          <w:ilvl w:val="0"/>
          <w:numId w:val="13"/>
        </w:numPr>
        <w:rPr>
          <w:rFonts w:ascii="Arial" w:hAnsi="Arial" w:cs="Arial"/>
          <w:szCs w:val="24"/>
        </w:rPr>
      </w:pPr>
      <w:r>
        <w:rPr>
          <w:rFonts w:ascii="Arial" w:hAnsi="Arial" w:cs="Arial"/>
          <w:szCs w:val="24"/>
        </w:rPr>
        <w:t>Pressing for improved access to other services where needed;</w:t>
      </w:r>
    </w:p>
    <w:p w14:paraId="16783AEA" w14:textId="6633C13E" w:rsidR="000D4A4A" w:rsidRPr="00F577E6" w:rsidRDefault="000D4A4A" w:rsidP="001F38F5">
      <w:pPr>
        <w:pStyle w:val="ListParagraph"/>
        <w:numPr>
          <w:ilvl w:val="0"/>
          <w:numId w:val="13"/>
        </w:numPr>
        <w:rPr>
          <w:rFonts w:ascii="Arial" w:hAnsi="Arial" w:cs="Arial"/>
          <w:szCs w:val="24"/>
        </w:rPr>
      </w:pPr>
      <w:r>
        <w:rPr>
          <w:rFonts w:ascii="Arial" w:hAnsi="Arial" w:cs="Arial"/>
          <w:szCs w:val="24"/>
        </w:rPr>
        <w:t>The council to take an active part in supporting and integrating refugees in Tendring.</w:t>
      </w:r>
    </w:p>
    <w:p w14:paraId="09C38526" w14:textId="2AB3D75C" w:rsidR="007A386E" w:rsidRPr="00F577E6" w:rsidRDefault="00E86404" w:rsidP="008A7F52">
      <w:pPr>
        <w:rPr>
          <w:rFonts w:ascii="Arial" w:hAnsi="Arial" w:cs="Arial"/>
          <w:b/>
          <w:sz w:val="24"/>
          <w:szCs w:val="25"/>
        </w:rPr>
      </w:pPr>
      <w:r w:rsidRPr="00F577E6">
        <w:rPr>
          <w:rFonts w:ascii="Arial" w:hAnsi="Arial" w:cs="Arial"/>
          <w:b/>
          <w:sz w:val="24"/>
          <w:szCs w:val="25"/>
        </w:rPr>
        <w:t>Paying for it All</w:t>
      </w:r>
    </w:p>
    <w:p w14:paraId="6A7E6610" w14:textId="733872D6" w:rsidR="00586353" w:rsidRPr="00F577E6" w:rsidRDefault="00586353" w:rsidP="00586353">
      <w:pPr>
        <w:pStyle w:val="ListParagraph"/>
        <w:numPr>
          <w:ilvl w:val="0"/>
          <w:numId w:val="16"/>
        </w:numPr>
        <w:rPr>
          <w:rFonts w:ascii="Arial" w:hAnsi="Arial" w:cs="Arial"/>
          <w:szCs w:val="24"/>
        </w:rPr>
      </w:pPr>
      <w:r w:rsidRPr="00F577E6">
        <w:rPr>
          <w:rFonts w:ascii="Arial" w:hAnsi="Arial" w:cs="Arial"/>
          <w:szCs w:val="24"/>
        </w:rPr>
        <w:t>Carry out a review of all Council spending to identify areas where economies can be made without hurting residents.</w:t>
      </w:r>
    </w:p>
    <w:p w14:paraId="68FCF3F8" w14:textId="4A2269BE" w:rsidR="00672FD0" w:rsidRPr="00F577E6" w:rsidRDefault="00672FD0" w:rsidP="00586353">
      <w:pPr>
        <w:pStyle w:val="ListParagraph"/>
        <w:numPr>
          <w:ilvl w:val="0"/>
          <w:numId w:val="16"/>
        </w:numPr>
        <w:rPr>
          <w:rFonts w:ascii="Arial" w:hAnsi="Arial" w:cs="Arial"/>
          <w:szCs w:val="24"/>
        </w:rPr>
      </w:pPr>
      <w:r w:rsidRPr="00F577E6">
        <w:rPr>
          <w:rFonts w:ascii="Arial" w:hAnsi="Arial" w:cs="Arial"/>
          <w:szCs w:val="24"/>
        </w:rPr>
        <w:t>Establish a fundraising working group of the Council to identify new and better ways of raising money.</w:t>
      </w:r>
    </w:p>
    <w:p w14:paraId="253F8D98" w14:textId="691D36FE" w:rsidR="00025A41" w:rsidRDefault="00025A41" w:rsidP="00586353">
      <w:pPr>
        <w:pStyle w:val="ListParagraph"/>
        <w:numPr>
          <w:ilvl w:val="0"/>
          <w:numId w:val="16"/>
        </w:numPr>
        <w:rPr>
          <w:rFonts w:ascii="Arial" w:hAnsi="Arial" w:cs="Arial"/>
          <w:szCs w:val="24"/>
        </w:rPr>
      </w:pPr>
      <w:r w:rsidRPr="00F577E6">
        <w:rPr>
          <w:rFonts w:ascii="Arial" w:hAnsi="Arial" w:cs="Arial"/>
          <w:szCs w:val="24"/>
        </w:rPr>
        <w:t>Review the council’s investments and reserves to make sure we’re gaining what extra resources we can</w:t>
      </w:r>
      <w:r w:rsidR="000D4A4A">
        <w:rPr>
          <w:rFonts w:ascii="Arial" w:hAnsi="Arial" w:cs="Arial"/>
          <w:szCs w:val="24"/>
        </w:rPr>
        <w:t xml:space="preserve"> and making the best use of money</w:t>
      </w:r>
    </w:p>
    <w:p w14:paraId="03031F12" w14:textId="2D46F8AA" w:rsidR="000D4A4A" w:rsidRPr="00F577E6" w:rsidRDefault="000D4A4A" w:rsidP="00586353">
      <w:pPr>
        <w:pStyle w:val="ListParagraph"/>
        <w:numPr>
          <w:ilvl w:val="0"/>
          <w:numId w:val="16"/>
        </w:numPr>
        <w:rPr>
          <w:rFonts w:ascii="Arial" w:hAnsi="Arial" w:cs="Arial"/>
          <w:szCs w:val="24"/>
        </w:rPr>
      </w:pPr>
      <w:r>
        <w:rPr>
          <w:rFonts w:ascii="Arial" w:hAnsi="Arial" w:cs="Arial"/>
          <w:szCs w:val="24"/>
        </w:rPr>
        <w:t xml:space="preserve">Constantly seek efficiency savings. </w:t>
      </w:r>
    </w:p>
    <w:p w14:paraId="46763E33" w14:textId="6B27A6A5" w:rsidR="004D51B3" w:rsidRPr="00F577E6" w:rsidRDefault="004D51B3" w:rsidP="00586353">
      <w:pPr>
        <w:pStyle w:val="ListParagraph"/>
        <w:numPr>
          <w:ilvl w:val="0"/>
          <w:numId w:val="16"/>
        </w:numPr>
        <w:rPr>
          <w:rFonts w:ascii="Arial" w:hAnsi="Arial" w:cs="Arial"/>
          <w:szCs w:val="24"/>
        </w:rPr>
      </w:pPr>
      <w:r w:rsidRPr="00F577E6">
        <w:rPr>
          <w:rFonts w:ascii="Arial" w:hAnsi="Arial" w:cs="Arial"/>
          <w:szCs w:val="24"/>
        </w:rPr>
        <w:t>Successful regeneration will raise money through increased business rates and council tax payments.</w:t>
      </w:r>
    </w:p>
    <w:p w14:paraId="6B30E78C" w14:textId="4E203998" w:rsidR="004D51B3" w:rsidRPr="00F577E6" w:rsidRDefault="004D51B3" w:rsidP="00586353">
      <w:pPr>
        <w:pStyle w:val="ListParagraph"/>
        <w:numPr>
          <w:ilvl w:val="0"/>
          <w:numId w:val="16"/>
        </w:numPr>
        <w:rPr>
          <w:rFonts w:ascii="Arial" w:hAnsi="Arial" w:cs="Arial"/>
          <w:szCs w:val="24"/>
        </w:rPr>
      </w:pPr>
      <w:r w:rsidRPr="00F577E6">
        <w:rPr>
          <w:rFonts w:ascii="Arial" w:hAnsi="Arial" w:cs="Arial"/>
          <w:szCs w:val="24"/>
        </w:rPr>
        <w:t xml:space="preserve">Putting a decent adopted local plan in place will reduce the number of appeals against planning refusals and the Council’s costs from such appeals. </w:t>
      </w:r>
    </w:p>
    <w:p w14:paraId="75AAC9A3" w14:textId="56D957DF" w:rsidR="00672FD0" w:rsidRPr="00F577E6" w:rsidRDefault="00672FD0" w:rsidP="00586353">
      <w:pPr>
        <w:pStyle w:val="ListParagraph"/>
        <w:numPr>
          <w:ilvl w:val="0"/>
          <w:numId w:val="16"/>
        </w:numPr>
        <w:rPr>
          <w:rFonts w:ascii="Arial" w:hAnsi="Arial" w:cs="Arial"/>
          <w:szCs w:val="24"/>
        </w:rPr>
      </w:pPr>
      <w:r w:rsidRPr="00F577E6">
        <w:rPr>
          <w:rFonts w:ascii="Arial" w:hAnsi="Arial" w:cs="Arial"/>
          <w:szCs w:val="24"/>
        </w:rPr>
        <w:t>If necessary, raise council tax within the government-set ceiling.</w:t>
      </w:r>
    </w:p>
    <w:p w14:paraId="50E0B580" w14:textId="579FC9DD" w:rsidR="006C42E5" w:rsidRPr="00F577E6" w:rsidRDefault="006C42E5" w:rsidP="008A7F52">
      <w:pPr>
        <w:rPr>
          <w:rFonts w:ascii="Arial" w:hAnsi="Arial" w:cs="Arial"/>
          <w:b/>
          <w:sz w:val="28"/>
          <w:szCs w:val="24"/>
        </w:rPr>
      </w:pPr>
    </w:p>
    <w:p w14:paraId="0869D19A" w14:textId="316219A7" w:rsidR="007A386E" w:rsidRPr="00F577E6" w:rsidRDefault="006C42E5" w:rsidP="008A7F52">
      <w:pPr>
        <w:rPr>
          <w:rFonts w:ascii="Arial" w:hAnsi="Arial" w:cs="Arial"/>
          <w:b/>
          <w:color w:val="FFC000"/>
          <w:sz w:val="44"/>
          <w:szCs w:val="25"/>
        </w:rPr>
      </w:pPr>
      <w:r w:rsidRPr="00F577E6">
        <w:rPr>
          <w:rFonts w:ascii="Arial" w:hAnsi="Arial" w:cs="Arial"/>
          <w:b/>
          <w:color w:val="FFC000"/>
          <w:sz w:val="44"/>
          <w:szCs w:val="25"/>
        </w:rPr>
        <w:t>The Issues</w:t>
      </w:r>
    </w:p>
    <w:p w14:paraId="1B7EE76C" w14:textId="77777777" w:rsidR="00F577E6" w:rsidRPr="00F577E6" w:rsidRDefault="00F577E6" w:rsidP="008A7F52">
      <w:pPr>
        <w:rPr>
          <w:rFonts w:ascii="Arial" w:hAnsi="Arial" w:cs="Arial"/>
          <w:b/>
          <w:color w:val="FFC000"/>
          <w:sz w:val="32"/>
          <w:szCs w:val="25"/>
        </w:rPr>
      </w:pPr>
    </w:p>
    <w:p w14:paraId="4C217C8F" w14:textId="5A883AED" w:rsidR="00672FD0" w:rsidRPr="0021687C" w:rsidRDefault="00672FD0" w:rsidP="008A7F52">
      <w:pPr>
        <w:rPr>
          <w:rFonts w:ascii="Arial" w:hAnsi="Arial" w:cs="Arial"/>
          <w:sz w:val="28"/>
          <w:szCs w:val="24"/>
        </w:rPr>
      </w:pPr>
      <w:r w:rsidRPr="0021687C">
        <w:rPr>
          <w:rFonts w:ascii="Arial" w:hAnsi="Arial" w:cs="Arial"/>
          <w:sz w:val="28"/>
          <w:szCs w:val="24"/>
        </w:rPr>
        <w:t xml:space="preserve">We believe these are the key issues across Tendring where the Conservatives have the wrong answers, or no answers, and </w:t>
      </w:r>
      <w:r w:rsidRPr="00AB1DA2">
        <w:rPr>
          <w:rFonts w:ascii="Arial" w:hAnsi="Arial" w:cs="Arial"/>
          <w:color w:val="FF0000"/>
          <w:sz w:val="28"/>
          <w:szCs w:val="24"/>
        </w:rPr>
        <w:t>we have a point:</w:t>
      </w:r>
    </w:p>
    <w:p w14:paraId="374982AB" w14:textId="77777777" w:rsidR="0021687C" w:rsidRPr="0021687C" w:rsidRDefault="0021687C" w:rsidP="008A7F52">
      <w:pPr>
        <w:rPr>
          <w:rFonts w:ascii="Arial" w:hAnsi="Arial" w:cs="Arial"/>
          <w:b/>
          <w:sz w:val="28"/>
          <w:szCs w:val="24"/>
        </w:rPr>
      </w:pPr>
    </w:p>
    <w:p w14:paraId="51ED883B" w14:textId="358C04A3" w:rsidR="006C42E5" w:rsidRPr="0021687C" w:rsidRDefault="00240BBE" w:rsidP="006C42E5">
      <w:pPr>
        <w:pStyle w:val="ListParagraph"/>
        <w:numPr>
          <w:ilvl w:val="0"/>
          <w:numId w:val="21"/>
        </w:numPr>
        <w:rPr>
          <w:rFonts w:ascii="Arial" w:hAnsi="Arial" w:cs="Arial"/>
          <w:sz w:val="28"/>
          <w:szCs w:val="24"/>
        </w:rPr>
      </w:pPr>
      <w:r w:rsidRPr="0021687C">
        <w:rPr>
          <w:rFonts w:ascii="Arial" w:hAnsi="Arial" w:cs="Arial"/>
          <w:sz w:val="28"/>
          <w:szCs w:val="24"/>
        </w:rPr>
        <w:t xml:space="preserve">They run the council as if they own it and ignore everyone else; </w:t>
      </w:r>
    </w:p>
    <w:p w14:paraId="72948FAD" w14:textId="2249C486" w:rsidR="00240BBE" w:rsidRPr="0021687C" w:rsidRDefault="00240BBE" w:rsidP="006C42E5">
      <w:pPr>
        <w:pStyle w:val="ListParagraph"/>
        <w:numPr>
          <w:ilvl w:val="0"/>
          <w:numId w:val="20"/>
        </w:numPr>
        <w:rPr>
          <w:rFonts w:ascii="Arial" w:hAnsi="Arial" w:cs="Arial"/>
          <w:b/>
          <w:sz w:val="28"/>
          <w:szCs w:val="24"/>
        </w:rPr>
      </w:pPr>
      <w:r w:rsidRPr="0021687C">
        <w:rPr>
          <w:rFonts w:ascii="Arial" w:hAnsi="Arial" w:cs="Arial"/>
          <w:b/>
          <w:sz w:val="28"/>
          <w:szCs w:val="24"/>
        </w:rPr>
        <w:t>we will listen and offer every councillor a chance to contribute their ideas and knowledge.</w:t>
      </w:r>
    </w:p>
    <w:p w14:paraId="03050381" w14:textId="77777777" w:rsidR="006C42E5" w:rsidRPr="0021687C" w:rsidRDefault="006C42E5" w:rsidP="006C42E5">
      <w:pPr>
        <w:pStyle w:val="ListParagraph"/>
        <w:rPr>
          <w:rFonts w:ascii="Arial" w:hAnsi="Arial" w:cs="Arial"/>
          <w:sz w:val="28"/>
          <w:szCs w:val="24"/>
        </w:rPr>
      </w:pPr>
    </w:p>
    <w:p w14:paraId="03B49992" w14:textId="3A7FD9DA" w:rsidR="006C42E5" w:rsidRDefault="008904D4" w:rsidP="006C42E5">
      <w:pPr>
        <w:pStyle w:val="ListParagraph"/>
        <w:rPr>
          <w:rFonts w:ascii="Arial" w:hAnsi="Arial" w:cs="Arial"/>
          <w:sz w:val="28"/>
          <w:szCs w:val="24"/>
        </w:rPr>
      </w:pPr>
      <w:r>
        <w:rPr>
          <w:rFonts w:ascii="Arial" w:hAnsi="Arial" w:cs="Arial"/>
          <w:sz w:val="28"/>
          <w:szCs w:val="24"/>
        </w:rPr>
        <w:t xml:space="preserve">Our lack of an adopted local plan until very recently allowed uncontrolled development and large estates are now being built with no corresponding additions to services like doctors, schools and community buildings. </w:t>
      </w:r>
    </w:p>
    <w:p w14:paraId="55D55670" w14:textId="200D24E5" w:rsidR="008904D4" w:rsidRDefault="008904D4" w:rsidP="006C42E5">
      <w:pPr>
        <w:pStyle w:val="ListParagraph"/>
        <w:rPr>
          <w:rFonts w:ascii="Arial" w:hAnsi="Arial" w:cs="Arial"/>
          <w:b/>
          <w:bCs/>
          <w:sz w:val="28"/>
          <w:szCs w:val="24"/>
        </w:rPr>
      </w:pPr>
      <w:r>
        <w:rPr>
          <w:rFonts w:ascii="Arial" w:hAnsi="Arial" w:cs="Arial"/>
          <w:b/>
          <w:bCs/>
          <w:sz w:val="28"/>
          <w:szCs w:val="24"/>
        </w:rPr>
        <w:t>We will press for infrastructure improvements and work with voluntary organisations to integrate new estates with existing communities.</w:t>
      </w:r>
    </w:p>
    <w:p w14:paraId="334D1B71" w14:textId="77777777" w:rsidR="008904D4" w:rsidRPr="008904D4" w:rsidRDefault="008904D4" w:rsidP="006C42E5">
      <w:pPr>
        <w:pStyle w:val="ListParagraph"/>
        <w:rPr>
          <w:rFonts w:ascii="Arial" w:hAnsi="Arial" w:cs="Arial"/>
          <w:b/>
          <w:bCs/>
          <w:sz w:val="28"/>
          <w:szCs w:val="24"/>
        </w:rPr>
      </w:pPr>
    </w:p>
    <w:p w14:paraId="55A9C971" w14:textId="5D5B31EB" w:rsidR="0021687C" w:rsidRPr="0021687C" w:rsidRDefault="00240BBE" w:rsidP="0021687C">
      <w:pPr>
        <w:pStyle w:val="ListParagraph"/>
        <w:numPr>
          <w:ilvl w:val="0"/>
          <w:numId w:val="24"/>
        </w:numPr>
        <w:rPr>
          <w:rFonts w:ascii="Arial" w:hAnsi="Arial" w:cs="Arial"/>
          <w:sz w:val="28"/>
          <w:szCs w:val="24"/>
        </w:rPr>
      </w:pPr>
      <w:r w:rsidRPr="0021687C">
        <w:rPr>
          <w:rFonts w:ascii="Arial" w:hAnsi="Arial" w:cs="Arial"/>
          <w:sz w:val="28"/>
          <w:szCs w:val="24"/>
        </w:rPr>
        <w:t xml:space="preserve">They nod and smile while government or county council devastate local services like libraries, the police, road repairs, old people’s homes and youth services; </w:t>
      </w:r>
    </w:p>
    <w:p w14:paraId="2C459D6D" w14:textId="2B2628CC" w:rsidR="00240BBE" w:rsidRDefault="00240BBE" w:rsidP="0021687C">
      <w:pPr>
        <w:pStyle w:val="ListParagraph"/>
        <w:numPr>
          <w:ilvl w:val="0"/>
          <w:numId w:val="28"/>
        </w:numPr>
        <w:rPr>
          <w:rFonts w:ascii="Arial" w:hAnsi="Arial" w:cs="Arial"/>
          <w:sz w:val="28"/>
          <w:szCs w:val="24"/>
        </w:rPr>
      </w:pPr>
      <w:r w:rsidRPr="0021687C">
        <w:rPr>
          <w:rFonts w:ascii="Arial" w:hAnsi="Arial" w:cs="Arial"/>
          <w:b/>
          <w:sz w:val="28"/>
          <w:szCs w:val="24"/>
        </w:rPr>
        <w:t>we’ll make strong and well-researched representations and speak for local people</w:t>
      </w:r>
      <w:r w:rsidRPr="0021687C">
        <w:rPr>
          <w:rFonts w:ascii="Arial" w:hAnsi="Arial" w:cs="Arial"/>
          <w:sz w:val="28"/>
          <w:szCs w:val="24"/>
        </w:rPr>
        <w:t>.</w:t>
      </w:r>
    </w:p>
    <w:p w14:paraId="71F7EE07" w14:textId="4F736D2A" w:rsidR="009511A6" w:rsidRDefault="009511A6" w:rsidP="009511A6">
      <w:pPr>
        <w:pStyle w:val="ListParagraph"/>
        <w:rPr>
          <w:rFonts w:ascii="Arial" w:hAnsi="Arial" w:cs="Arial"/>
          <w:b/>
          <w:sz w:val="28"/>
          <w:szCs w:val="24"/>
        </w:rPr>
      </w:pPr>
    </w:p>
    <w:p w14:paraId="1A2FD062" w14:textId="41012F40" w:rsidR="009511A6" w:rsidRPr="009511A6" w:rsidRDefault="009511A6" w:rsidP="009511A6">
      <w:pPr>
        <w:pStyle w:val="ListParagraph"/>
        <w:rPr>
          <w:rFonts w:ascii="Arial" w:hAnsi="Arial" w:cs="Arial"/>
          <w:b/>
          <w:sz w:val="28"/>
          <w:szCs w:val="24"/>
        </w:rPr>
      </w:pPr>
      <w:r>
        <w:rPr>
          <w:rFonts w:ascii="Arial" w:hAnsi="Arial" w:cs="Arial"/>
          <w:bCs/>
          <w:sz w:val="28"/>
          <w:szCs w:val="24"/>
        </w:rPr>
        <w:t xml:space="preserve">Like the government, the Council has done precious little to help people and businesses through the cost of living crisis. </w:t>
      </w:r>
      <w:r>
        <w:rPr>
          <w:rFonts w:ascii="Arial" w:hAnsi="Arial" w:cs="Arial"/>
          <w:b/>
          <w:sz w:val="28"/>
          <w:szCs w:val="24"/>
        </w:rPr>
        <w:t xml:space="preserve">If the crisis hasn’t ceased by the spring, we’ll promote targeted action to help those who most need it. </w:t>
      </w:r>
    </w:p>
    <w:p w14:paraId="37557817" w14:textId="77777777" w:rsidR="008904D4" w:rsidRPr="008904D4" w:rsidRDefault="008904D4" w:rsidP="008904D4">
      <w:pPr>
        <w:rPr>
          <w:rFonts w:ascii="Arial" w:hAnsi="Arial" w:cs="Arial"/>
          <w:sz w:val="28"/>
          <w:szCs w:val="24"/>
        </w:rPr>
      </w:pPr>
    </w:p>
    <w:p w14:paraId="1E1EE65C" w14:textId="22780D4C" w:rsidR="007A386E" w:rsidRPr="00D31CA5" w:rsidRDefault="007A386E" w:rsidP="008A7F52">
      <w:pPr>
        <w:rPr>
          <w:rFonts w:ascii="Arial" w:hAnsi="Arial" w:cs="Arial"/>
          <w:b/>
          <w:sz w:val="24"/>
          <w:szCs w:val="24"/>
        </w:rPr>
      </w:pPr>
    </w:p>
    <w:p w14:paraId="72A2E716" w14:textId="08BE2ADC" w:rsidR="007A386E" w:rsidRPr="00D31CA5" w:rsidRDefault="007A386E" w:rsidP="008A7F52">
      <w:pPr>
        <w:rPr>
          <w:rFonts w:ascii="Arial" w:hAnsi="Arial" w:cs="Arial"/>
          <w:b/>
          <w:sz w:val="24"/>
          <w:szCs w:val="24"/>
        </w:rPr>
      </w:pPr>
      <w:r w:rsidRPr="00D31CA5">
        <w:rPr>
          <w:rFonts w:ascii="Arial" w:hAnsi="Arial" w:cs="Arial"/>
          <w:b/>
          <w:sz w:val="24"/>
          <w:szCs w:val="24"/>
        </w:rPr>
        <w:t>CONTACT US</w:t>
      </w:r>
    </w:p>
    <w:p w14:paraId="027EE383" w14:textId="58EAC4CC" w:rsidR="00240BBE" w:rsidRPr="00D31CA5" w:rsidRDefault="00240BBE" w:rsidP="008A7F52">
      <w:pPr>
        <w:rPr>
          <w:rFonts w:ascii="Arial" w:hAnsi="Arial" w:cs="Arial"/>
          <w:b/>
          <w:sz w:val="24"/>
          <w:szCs w:val="24"/>
        </w:rPr>
      </w:pPr>
    </w:p>
    <w:p w14:paraId="418CA665" w14:textId="5226E1D1" w:rsidR="00240BBE" w:rsidRPr="00D31CA5" w:rsidRDefault="00240BBE" w:rsidP="008A7F52">
      <w:pPr>
        <w:rPr>
          <w:rFonts w:ascii="Arial" w:hAnsi="Arial" w:cs="Arial"/>
          <w:sz w:val="24"/>
          <w:szCs w:val="24"/>
        </w:rPr>
      </w:pPr>
      <w:r w:rsidRPr="00D31CA5">
        <w:rPr>
          <w:rFonts w:ascii="Arial" w:hAnsi="Arial" w:cs="Arial"/>
          <w:sz w:val="24"/>
          <w:szCs w:val="24"/>
        </w:rPr>
        <w:t xml:space="preserve">Please feel free to contact us with ideas or questions at: </w:t>
      </w:r>
      <w:hyperlink r:id="rId9" w:history="1">
        <w:r w:rsidR="008904D4" w:rsidRPr="00865B92">
          <w:rPr>
            <w:rStyle w:val="Hyperlink"/>
            <w:rFonts w:ascii="Arial" w:hAnsi="Arial" w:cs="Arial"/>
            <w:sz w:val="24"/>
            <w:szCs w:val="24"/>
          </w:rPr>
          <w:t>email@simonbanks.online</w:t>
        </w:r>
      </w:hyperlink>
      <w:r w:rsidR="008904D4">
        <w:rPr>
          <w:rFonts w:ascii="Arial" w:hAnsi="Arial" w:cs="Arial"/>
          <w:sz w:val="24"/>
          <w:szCs w:val="24"/>
        </w:rPr>
        <w:t xml:space="preserve">. </w:t>
      </w:r>
    </w:p>
    <w:p w14:paraId="68D5DC5C" w14:textId="6F73A4B0" w:rsidR="00240BBE" w:rsidRPr="00D31CA5" w:rsidRDefault="00240BBE" w:rsidP="008A7F52">
      <w:pPr>
        <w:rPr>
          <w:rFonts w:ascii="Arial" w:hAnsi="Arial" w:cs="Arial"/>
          <w:sz w:val="24"/>
          <w:szCs w:val="24"/>
        </w:rPr>
      </w:pPr>
    </w:p>
    <w:p w14:paraId="4281EA06" w14:textId="4B4A805C" w:rsidR="00240BBE" w:rsidRPr="00D31CA5" w:rsidRDefault="00240BBE" w:rsidP="008A7F52">
      <w:pPr>
        <w:rPr>
          <w:rFonts w:ascii="Arial" w:hAnsi="Arial" w:cs="Arial"/>
          <w:b/>
          <w:sz w:val="24"/>
          <w:szCs w:val="24"/>
        </w:rPr>
      </w:pPr>
      <w:r w:rsidRPr="00D31CA5">
        <w:rPr>
          <w:rFonts w:ascii="Arial" w:hAnsi="Arial" w:cs="Arial"/>
          <w:b/>
          <w:sz w:val="24"/>
          <w:szCs w:val="24"/>
        </w:rPr>
        <w:t>NOTES</w:t>
      </w:r>
    </w:p>
    <w:p w14:paraId="042B1614" w14:textId="23088439" w:rsidR="00240BBE" w:rsidRPr="0021687C" w:rsidRDefault="00240BBE" w:rsidP="0021687C">
      <w:pPr>
        <w:pStyle w:val="ListParagraph"/>
        <w:numPr>
          <w:ilvl w:val="0"/>
          <w:numId w:val="25"/>
        </w:numPr>
        <w:rPr>
          <w:rFonts w:ascii="Arial" w:hAnsi="Arial" w:cs="Arial"/>
          <w:b/>
          <w:sz w:val="24"/>
          <w:szCs w:val="24"/>
        </w:rPr>
      </w:pPr>
      <w:r w:rsidRPr="0021687C">
        <w:rPr>
          <w:rFonts w:ascii="Arial" w:hAnsi="Arial" w:cs="Arial"/>
          <w:b/>
          <w:sz w:val="24"/>
          <w:szCs w:val="24"/>
        </w:rPr>
        <w:t xml:space="preserve">Your </w:t>
      </w:r>
      <w:r w:rsidR="00B14061" w:rsidRPr="0021687C">
        <w:rPr>
          <w:rFonts w:ascii="Arial" w:hAnsi="Arial" w:cs="Arial"/>
          <w:b/>
          <w:sz w:val="24"/>
          <w:szCs w:val="24"/>
        </w:rPr>
        <w:t>L</w:t>
      </w:r>
      <w:r w:rsidRPr="0021687C">
        <w:rPr>
          <w:rFonts w:ascii="Arial" w:hAnsi="Arial" w:cs="Arial"/>
          <w:b/>
          <w:sz w:val="24"/>
          <w:szCs w:val="24"/>
        </w:rPr>
        <w:t xml:space="preserve">ocal </w:t>
      </w:r>
      <w:r w:rsidR="00B14061" w:rsidRPr="0021687C">
        <w:rPr>
          <w:rFonts w:ascii="Arial" w:hAnsi="Arial" w:cs="Arial"/>
          <w:b/>
          <w:sz w:val="24"/>
          <w:szCs w:val="24"/>
        </w:rPr>
        <w:t>P</w:t>
      </w:r>
      <w:r w:rsidRPr="0021687C">
        <w:rPr>
          <w:rFonts w:ascii="Arial" w:hAnsi="Arial" w:cs="Arial"/>
          <w:b/>
          <w:sz w:val="24"/>
          <w:szCs w:val="24"/>
        </w:rPr>
        <w:t>lan:</w:t>
      </w:r>
      <w:r w:rsidR="00844576" w:rsidRPr="0021687C">
        <w:rPr>
          <w:rFonts w:ascii="Arial" w:hAnsi="Arial" w:cs="Arial"/>
          <w:b/>
          <w:sz w:val="24"/>
          <w:szCs w:val="24"/>
        </w:rPr>
        <w:t xml:space="preserve"> </w:t>
      </w:r>
      <w:r w:rsidR="00844576" w:rsidRPr="0021687C">
        <w:rPr>
          <w:rFonts w:ascii="Arial" w:hAnsi="Arial" w:cs="Arial"/>
          <w:sz w:val="24"/>
          <w:szCs w:val="24"/>
        </w:rPr>
        <w:t>The process of developing a new local plan began in 2011 under a council on which no one party had a majority. The Conservatives took control that year and for some reason saw the local plan as a low priority, so the process continued at snail’s pace.</w:t>
      </w:r>
      <w:r w:rsidR="00B91AB9">
        <w:rPr>
          <w:rFonts w:ascii="Arial" w:hAnsi="Arial" w:cs="Arial"/>
          <w:sz w:val="24"/>
          <w:szCs w:val="24"/>
        </w:rPr>
        <w:t xml:space="preserve"> After they came under strong pressure on this failure during the 2019 elections, the process was finally completed, but many poorly-placed developments had gone ahead in the meantime and created a precedent.</w:t>
      </w:r>
    </w:p>
    <w:p w14:paraId="2859A5B5" w14:textId="1CECF382" w:rsidR="00240BBE" w:rsidRPr="00D31CA5" w:rsidRDefault="00240BBE" w:rsidP="00240BBE">
      <w:pPr>
        <w:pStyle w:val="ListParagraph"/>
        <w:numPr>
          <w:ilvl w:val="0"/>
          <w:numId w:val="18"/>
        </w:numPr>
        <w:rPr>
          <w:rFonts w:ascii="Arial" w:hAnsi="Arial" w:cs="Arial"/>
          <w:b/>
          <w:sz w:val="24"/>
          <w:szCs w:val="24"/>
        </w:rPr>
      </w:pPr>
      <w:r w:rsidRPr="00D31CA5">
        <w:rPr>
          <w:rFonts w:ascii="Arial" w:hAnsi="Arial" w:cs="Arial"/>
          <w:b/>
          <w:sz w:val="24"/>
          <w:szCs w:val="24"/>
        </w:rPr>
        <w:t>Health and Social Services</w:t>
      </w:r>
      <w:r w:rsidR="00844576" w:rsidRPr="00D31CA5">
        <w:rPr>
          <w:rFonts w:ascii="Arial" w:hAnsi="Arial" w:cs="Arial"/>
          <w:b/>
          <w:sz w:val="24"/>
          <w:szCs w:val="24"/>
        </w:rPr>
        <w:t xml:space="preserve">: </w:t>
      </w:r>
      <w:r w:rsidR="00844576" w:rsidRPr="00D31CA5">
        <w:rPr>
          <w:rFonts w:ascii="Arial" w:hAnsi="Arial" w:cs="Arial"/>
          <w:sz w:val="24"/>
          <w:szCs w:val="24"/>
        </w:rPr>
        <w:t>38.4% of Tendring people consider they’re in good health, compared to 47.1% across Essex. 3.6% of Tendring people are on incapacity benefits, compared to 2.1% across Essex. Tendring has high rates of dementia, heart disease, unwanted pregnancy and obesity.</w:t>
      </w:r>
    </w:p>
    <w:p w14:paraId="4946819E" w14:textId="2B2CC68F" w:rsidR="00844576" w:rsidRPr="00D31CA5" w:rsidRDefault="00844576" w:rsidP="00240BBE">
      <w:pPr>
        <w:pStyle w:val="ListParagraph"/>
        <w:numPr>
          <w:ilvl w:val="0"/>
          <w:numId w:val="18"/>
        </w:numPr>
        <w:rPr>
          <w:rFonts w:ascii="Arial" w:hAnsi="Arial" w:cs="Arial"/>
          <w:b/>
          <w:sz w:val="24"/>
          <w:szCs w:val="24"/>
        </w:rPr>
      </w:pPr>
      <w:r w:rsidRPr="00D31CA5">
        <w:rPr>
          <w:rFonts w:ascii="Arial" w:hAnsi="Arial" w:cs="Arial"/>
          <w:b/>
          <w:sz w:val="24"/>
          <w:szCs w:val="24"/>
        </w:rPr>
        <w:t xml:space="preserve">Health and Social Services: </w:t>
      </w:r>
      <w:r w:rsidRPr="00D31CA5">
        <w:rPr>
          <w:rFonts w:ascii="Arial" w:hAnsi="Arial" w:cs="Arial"/>
          <w:sz w:val="24"/>
          <w:szCs w:val="24"/>
        </w:rPr>
        <w:t xml:space="preserve">People aged 75 or over are 13.3% of Tendring’s population </w:t>
      </w:r>
      <w:r w:rsidR="00C319CD" w:rsidRPr="00D31CA5">
        <w:rPr>
          <w:rFonts w:ascii="Arial" w:hAnsi="Arial" w:cs="Arial"/>
          <w:sz w:val="24"/>
          <w:szCs w:val="24"/>
        </w:rPr>
        <w:t xml:space="preserve">and 8.7% (two-thirds as much) of Essex’s. </w:t>
      </w:r>
    </w:p>
    <w:p w14:paraId="703553CF" w14:textId="7EEF78D1" w:rsidR="00B14061" w:rsidRPr="00D31CA5" w:rsidRDefault="00B14061" w:rsidP="00240BBE">
      <w:pPr>
        <w:pStyle w:val="ListParagraph"/>
        <w:numPr>
          <w:ilvl w:val="0"/>
          <w:numId w:val="18"/>
        </w:numPr>
        <w:rPr>
          <w:rFonts w:ascii="Arial" w:hAnsi="Arial" w:cs="Arial"/>
          <w:b/>
          <w:sz w:val="24"/>
          <w:szCs w:val="24"/>
        </w:rPr>
      </w:pPr>
      <w:r w:rsidRPr="00D31CA5">
        <w:rPr>
          <w:rFonts w:ascii="Arial" w:hAnsi="Arial" w:cs="Arial"/>
          <w:b/>
          <w:sz w:val="24"/>
          <w:szCs w:val="24"/>
        </w:rPr>
        <w:t xml:space="preserve">Our Community: </w:t>
      </w:r>
      <w:r w:rsidR="00C319CD" w:rsidRPr="00D31CA5">
        <w:rPr>
          <w:rFonts w:ascii="Arial" w:hAnsi="Arial" w:cs="Arial"/>
          <w:sz w:val="24"/>
          <w:szCs w:val="24"/>
        </w:rPr>
        <w:t xml:space="preserve">UK-wide, the most active age group in volunteering is 16-25-year-olds. </w:t>
      </w:r>
    </w:p>
    <w:p w14:paraId="43FADB4B" w14:textId="3B7960E7" w:rsidR="00C319CD" w:rsidRPr="00D31CA5" w:rsidRDefault="00C319CD" w:rsidP="00240BBE">
      <w:pPr>
        <w:pStyle w:val="ListParagraph"/>
        <w:numPr>
          <w:ilvl w:val="0"/>
          <w:numId w:val="18"/>
        </w:numPr>
        <w:rPr>
          <w:rFonts w:ascii="Arial" w:hAnsi="Arial" w:cs="Arial"/>
          <w:b/>
          <w:sz w:val="24"/>
          <w:szCs w:val="24"/>
        </w:rPr>
      </w:pPr>
      <w:r w:rsidRPr="00D31CA5">
        <w:rPr>
          <w:rFonts w:ascii="Arial" w:hAnsi="Arial" w:cs="Arial"/>
          <w:b/>
          <w:sz w:val="24"/>
          <w:szCs w:val="24"/>
        </w:rPr>
        <w:t xml:space="preserve">Our Community: </w:t>
      </w:r>
      <w:r w:rsidRPr="00D31CA5">
        <w:rPr>
          <w:rFonts w:ascii="Arial" w:hAnsi="Arial" w:cs="Arial"/>
          <w:sz w:val="24"/>
          <w:szCs w:val="24"/>
        </w:rPr>
        <w:t>A Compact is a detailed agreement between statutory organisations like the police</w:t>
      </w:r>
      <w:r w:rsidR="00B91AB9">
        <w:rPr>
          <w:rFonts w:ascii="Arial" w:hAnsi="Arial" w:cs="Arial"/>
          <w:sz w:val="24"/>
          <w:szCs w:val="24"/>
        </w:rPr>
        <w:t>, health authorities</w:t>
      </w:r>
      <w:r w:rsidRPr="00D31CA5">
        <w:rPr>
          <w:rFonts w:ascii="Arial" w:hAnsi="Arial" w:cs="Arial"/>
          <w:sz w:val="24"/>
          <w:szCs w:val="24"/>
        </w:rPr>
        <w:t xml:space="preserve"> and the local council on the one hand, and the voluntary sector on the other, about how they will work together and behave towards one another. It will have sections on consultation, funding decisions and so on. There is a Compact for Tendring, but few people know about it. </w:t>
      </w:r>
    </w:p>
    <w:p w14:paraId="55D96CC7" w14:textId="4281F24C" w:rsidR="00B14061" w:rsidRPr="00D31CA5" w:rsidRDefault="00B14061" w:rsidP="00240BBE">
      <w:pPr>
        <w:pStyle w:val="ListParagraph"/>
        <w:numPr>
          <w:ilvl w:val="0"/>
          <w:numId w:val="18"/>
        </w:numPr>
        <w:rPr>
          <w:rFonts w:ascii="Arial" w:hAnsi="Arial" w:cs="Arial"/>
          <w:b/>
          <w:sz w:val="24"/>
          <w:szCs w:val="24"/>
        </w:rPr>
      </w:pPr>
      <w:r w:rsidRPr="00D31CA5">
        <w:rPr>
          <w:rFonts w:ascii="Arial" w:hAnsi="Arial" w:cs="Arial"/>
          <w:b/>
          <w:sz w:val="24"/>
          <w:szCs w:val="24"/>
        </w:rPr>
        <w:t xml:space="preserve">Crime and Police: </w:t>
      </w:r>
      <w:r w:rsidR="00C319CD" w:rsidRPr="00D31CA5">
        <w:rPr>
          <w:rFonts w:ascii="Arial" w:hAnsi="Arial" w:cs="Arial"/>
          <w:sz w:val="24"/>
          <w:szCs w:val="24"/>
        </w:rPr>
        <w:t>In twelve months to September 2017, recorded crime in Essex rose by 11% and violent crime by 16%.</w:t>
      </w:r>
    </w:p>
    <w:p w14:paraId="0E391817" w14:textId="087FA97C" w:rsidR="00C319CD" w:rsidRPr="00D31CA5" w:rsidRDefault="00C319CD" w:rsidP="00240BBE">
      <w:pPr>
        <w:pStyle w:val="ListParagraph"/>
        <w:numPr>
          <w:ilvl w:val="0"/>
          <w:numId w:val="18"/>
        </w:numPr>
        <w:rPr>
          <w:rFonts w:ascii="Arial" w:hAnsi="Arial" w:cs="Arial"/>
          <w:b/>
          <w:sz w:val="24"/>
          <w:szCs w:val="24"/>
        </w:rPr>
      </w:pPr>
      <w:r w:rsidRPr="00D31CA5">
        <w:rPr>
          <w:rFonts w:ascii="Arial" w:hAnsi="Arial" w:cs="Arial"/>
          <w:b/>
          <w:sz w:val="24"/>
          <w:szCs w:val="24"/>
        </w:rPr>
        <w:t>Crime and Police:</w:t>
      </w:r>
      <w:r w:rsidRPr="00D31CA5">
        <w:rPr>
          <w:rFonts w:ascii="Arial" w:hAnsi="Arial" w:cs="Arial"/>
          <w:sz w:val="24"/>
          <w:szCs w:val="24"/>
        </w:rPr>
        <w:t xml:space="preserve"> Essex, along with Suffolk, has the lowest proportion of Police Community Support Officers to population in England. </w:t>
      </w:r>
    </w:p>
    <w:p w14:paraId="6502987C" w14:textId="0039B081" w:rsidR="00995DB8" w:rsidRPr="00D31CA5" w:rsidRDefault="00B14061" w:rsidP="00240BBE">
      <w:pPr>
        <w:pStyle w:val="ListParagraph"/>
        <w:numPr>
          <w:ilvl w:val="0"/>
          <w:numId w:val="18"/>
        </w:numPr>
        <w:rPr>
          <w:rFonts w:ascii="Arial" w:hAnsi="Arial" w:cs="Arial"/>
          <w:b/>
          <w:sz w:val="24"/>
          <w:szCs w:val="24"/>
        </w:rPr>
      </w:pPr>
      <w:r w:rsidRPr="00D31CA5">
        <w:rPr>
          <w:rFonts w:ascii="Arial" w:hAnsi="Arial" w:cs="Arial"/>
          <w:b/>
          <w:sz w:val="24"/>
          <w:szCs w:val="24"/>
        </w:rPr>
        <w:t xml:space="preserve">Our Environment: </w:t>
      </w:r>
      <w:r w:rsidR="00C319CD" w:rsidRPr="00D31CA5">
        <w:rPr>
          <w:rFonts w:ascii="Arial" w:hAnsi="Arial" w:cs="Arial"/>
          <w:sz w:val="24"/>
          <w:szCs w:val="24"/>
        </w:rPr>
        <w:t>Tendring has the worst recycling rates in all Essex and refuses many recyclable plastics which authorities like Colchester (Liberal Dem</w:t>
      </w:r>
      <w:r w:rsidR="00FA44A4" w:rsidRPr="00D31CA5">
        <w:rPr>
          <w:rFonts w:ascii="Arial" w:hAnsi="Arial" w:cs="Arial"/>
          <w:sz w:val="24"/>
          <w:szCs w:val="24"/>
        </w:rPr>
        <w:t>o</w:t>
      </w:r>
      <w:r w:rsidR="00C319CD" w:rsidRPr="00D31CA5">
        <w:rPr>
          <w:rFonts w:ascii="Arial" w:hAnsi="Arial" w:cs="Arial"/>
          <w:sz w:val="24"/>
          <w:szCs w:val="24"/>
        </w:rPr>
        <w:t xml:space="preserve">crat-led) and Maldon (Conservative, with remote rural areas) accept. </w:t>
      </w:r>
    </w:p>
    <w:p w14:paraId="6FE61832" w14:textId="71C5B930" w:rsidR="00B14061" w:rsidRPr="00D31CA5" w:rsidRDefault="00995DB8" w:rsidP="00240BBE">
      <w:pPr>
        <w:pStyle w:val="ListParagraph"/>
        <w:numPr>
          <w:ilvl w:val="0"/>
          <w:numId w:val="18"/>
        </w:numPr>
        <w:rPr>
          <w:rFonts w:ascii="Arial" w:hAnsi="Arial" w:cs="Arial"/>
          <w:b/>
          <w:sz w:val="24"/>
          <w:szCs w:val="24"/>
        </w:rPr>
      </w:pPr>
      <w:r w:rsidRPr="00D31CA5">
        <w:rPr>
          <w:rFonts w:ascii="Arial" w:hAnsi="Arial" w:cs="Arial"/>
          <w:b/>
          <w:sz w:val="24"/>
          <w:szCs w:val="24"/>
        </w:rPr>
        <w:t xml:space="preserve">Our Environment: </w:t>
      </w:r>
      <w:r w:rsidR="00C319CD" w:rsidRPr="00D31CA5">
        <w:rPr>
          <w:rFonts w:ascii="Arial" w:hAnsi="Arial" w:cs="Arial"/>
          <w:sz w:val="24"/>
          <w:szCs w:val="24"/>
        </w:rPr>
        <w:t xml:space="preserve">When the recycling contractors upped their bill by </w:t>
      </w:r>
      <w:r w:rsidR="009075AA" w:rsidRPr="00D31CA5">
        <w:rPr>
          <w:rFonts w:ascii="Arial" w:hAnsi="Arial" w:cs="Arial"/>
          <w:sz w:val="24"/>
          <w:szCs w:val="24"/>
        </w:rPr>
        <w:t xml:space="preserve">“at least </w:t>
      </w:r>
      <w:r w:rsidR="005D19D3" w:rsidRPr="00D31CA5">
        <w:rPr>
          <w:rFonts w:ascii="Arial" w:hAnsi="Arial" w:cs="Arial"/>
          <w:sz w:val="24"/>
          <w:szCs w:val="24"/>
        </w:rPr>
        <w:t>£250,000</w:t>
      </w:r>
      <w:r w:rsidR="009075AA" w:rsidRPr="00D31CA5">
        <w:rPr>
          <w:rFonts w:ascii="Arial" w:hAnsi="Arial" w:cs="Arial"/>
          <w:sz w:val="24"/>
          <w:szCs w:val="24"/>
        </w:rPr>
        <w:t>”</w:t>
      </w:r>
      <w:r w:rsidR="00C319CD" w:rsidRPr="00D31CA5">
        <w:rPr>
          <w:rFonts w:ascii="Arial" w:hAnsi="Arial" w:cs="Arial"/>
          <w:sz w:val="24"/>
          <w:szCs w:val="24"/>
        </w:rPr>
        <w:t xml:space="preserve">, </w:t>
      </w:r>
      <w:r w:rsidR="000D00A8" w:rsidRPr="00D31CA5">
        <w:rPr>
          <w:rFonts w:ascii="Arial" w:hAnsi="Arial" w:cs="Arial"/>
          <w:sz w:val="24"/>
          <w:szCs w:val="24"/>
        </w:rPr>
        <w:t xml:space="preserve">which later became £400,000, </w:t>
      </w:r>
      <w:r w:rsidR="00C319CD" w:rsidRPr="00D31CA5">
        <w:rPr>
          <w:rFonts w:ascii="Arial" w:hAnsi="Arial" w:cs="Arial"/>
          <w:sz w:val="24"/>
          <w:szCs w:val="24"/>
        </w:rPr>
        <w:t xml:space="preserve">Tendring councillors strangely chose not to put the contract out to </w:t>
      </w:r>
      <w:r w:rsidRPr="00D31CA5">
        <w:rPr>
          <w:rFonts w:ascii="Arial" w:hAnsi="Arial" w:cs="Arial"/>
          <w:sz w:val="24"/>
          <w:szCs w:val="24"/>
        </w:rPr>
        <w:t xml:space="preserve">competitive </w:t>
      </w:r>
      <w:r w:rsidR="00C319CD" w:rsidRPr="00D31CA5">
        <w:rPr>
          <w:rFonts w:ascii="Arial" w:hAnsi="Arial" w:cs="Arial"/>
          <w:sz w:val="24"/>
          <w:szCs w:val="24"/>
        </w:rPr>
        <w:t>tender</w:t>
      </w:r>
      <w:r w:rsidRPr="00D31CA5">
        <w:rPr>
          <w:rFonts w:ascii="Arial" w:hAnsi="Arial" w:cs="Arial"/>
          <w:sz w:val="24"/>
          <w:szCs w:val="24"/>
        </w:rPr>
        <w:t xml:space="preserve">, but </w:t>
      </w:r>
      <w:r w:rsidR="009075AA" w:rsidRPr="00D31CA5">
        <w:rPr>
          <w:rFonts w:ascii="Arial" w:hAnsi="Arial" w:cs="Arial"/>
          <w:sz w:val="24"/>
          <w:szCs w:val="24"/>
        </w:rPr>
        <w:t>saved some money by introducing wheelie bins,</w:t>
      </w:r>
      <w:r w:rsidRPr="00D31CA5">
        <w:rPr>
          <w:rFonts w:ascii="Arial" w:hAnsi="Arial" w:cs="Arial"/>
          <w:sz w:val="24"/>
          <w:szCs w:val="24"/>
        </w:rPr>
        <w:t xml:space="preserve"> paid up and committed the council to a</w:t>
      </w:r>
      <w:r w:rsidR="009075AA" w:rsidRPr="00D31CA5">
        <w:rPr>
          <w:rFonts w:ascii="Arial" w:hAnsi="Arial" w:cs="Arial"/>
          <w:sz w:val="24"/>
          <w:szCs w:val="24"/>
        </w:rPr>
        <w:t xml:space="preserve"> renewed</w:t>
      </w:r>
      <w:r w:rsidRPr="00D31CA5">
        <w:rPr>
          <w:rFonts w:ascii="Arial" w:hAnsi="Arial" w:cs="Arial"/>
          <w:sz w:val="24"/>
          <w:szCs w:val="24"/>
        </w:rPr>
        <w:t xml:space="preserve"> contract</w:t>
      </w:r>
      <w:r w:rsidR="000D00A8" w:rsidRPr="00D31CA5">
        <w:rPr>
          <w:rFonts w:ascii="Arial" w:hAnsi="Arial" w:cs="Arial"/>
          <w:sz w:val="24"/>
          <w:szCs w:val="24"/>
        </w:rPr>
        <w:t xml:space="preserve"> for another seven years</w:t>
      </w:r>
      <w:r w:rsidRPr="00D31CA5">
        <w:rPr>
          <w:rFonts w:ascii="Arial" w:hAnsi="Arial" w:cs="Arial"/>
          <w:sz w:val="24"/>
          <w:szCs w:val="24"/>
        </w:rPr>
        <w:t xml:space="preserve">. </w:t>
      </w:r>
    </w:p>
    <w:p w14:paraId="2DF91AE6" w14:textId="46C4048D" w:rsidR="008A7F52" w:rsidRPr="006C42E5" w:rsidRDefault="008A7F52" w:rsidP="006C42E5">
      <w:pPr>
        <w:rPr>
          <w:rFonts w:ascii="Arial" w:hAnsi="Arial" w:cs="Arial"/>
          <w:sz w:val="24"/>
          <w:szCs w:val="24"/>
        </w:rPr>
      </w:pPr>
    </w:p>
    <w:sectPr w:rsidR="008A7F52" w:rsidRPr="006C42E5" w:rsidSect="009D08E5">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6E304" w14:textId="77777777" w:rsidR="00A256FC" w:rsidRDefault="00A256FC" w:rsidP="0048220C">
      <w:pPr>
        <w:spacing w:after="0" w:line="240" w:lineRule="auto"/>
      </w:pPr>
      <w:r>
        <w:separator/>
      </w:r>
    </w:p>
  </w:endnote>
  <w:endnote w:type="continuationSeparator" w:id="0">
    <w:p w14:paraId="4B68E591" w14:textId="77777777" w:rsidR="00A256FC" w:rsidRDefault="00A256FC" w:rsidP="0048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24D" w14:textId="77777777" w:rsidR="00E36D48" w:rsidRPr="009D08E5" w:rsidRDefault="00E36D48" w:rsidP="009D08E5">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4A28" w14:textId="77777777" w:rsidR="009D08E5" w:rsidRPr="009D08E5" w:rsidRDefault="009D08E5" w:rsidP="009D08E5">
    <w:pPr>
      <w:pStyle w:val="Footer"/>
      <w:jc w:val="center"/>
      <w:rPr>
        <w:b/>
      </w:rPr>
    </w:pPr>
    <w:r w:rsidRPr="009D08E5">
      <w:rPr>
        <w:b/>
      </w:rPr>
      <w:t>Promoted and published by Michael Beckett BA9Hons) DipLoD.</w:t>
    </w:r>
  </w:p>
  <w:p w14:paraId="327797A4" w14:textId="77777777" w:rsidR="009D08E5" w:rsidRPr="009D08E5" w:rsidRDefault="009D08E5" w:rsidP="009D08E5">
    <w:pPr>
      <w:pStyle w:val="Footer"/>
      <w:jc w:val="center"/>
      <w:rPr>
        <w:b/>
      </w:rPr>
    </w:pPr>
    <w:r w:rsidRPr="009D08E5">
      <w:rPr>
        <w:b/>
      </w:rPr>
      <w:t>Printed by NorthEast Essex Liberal Democrats, all at 399 Old Road, Clacton-on-Sea, Essex</w:t>
    </w:r>
  </w:p>
  <w:p w14:paraId="513EE263" w14:textId="51595A1A" w:rsidR="00E36D48" w:rsidRDefault="00E36D48" w:rsidP="00E36D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5CE9" w14:textId="77777777" w:rsidR="00A256FC" w:rsidRDefault="00A256FC" w:rsidP="0048220C">
      <w:pPr>
        <w:spacing w:after="0" w:line="240" w:lineRule="auto"/>
      </w:pPr>
      <w:r>
        <w:separator/>
      </w:r>
    </w:p>
  </w:footnote>
  <w:footnote w:type="continuationSeparator" w:id="0">
    <w:p w14:paraId="1B575C5B" w14:textId="77777777" w:rsidR="00A256FC" w:rsidRDefault="00A256FC" w:rsidP="0048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F759" w14:textId="6FEF812F" w:rsidR="0048220C" w:rsidRDefault="0048220C" w:rsidP="0048220C">
    <w:pPr>
      <w:jc w:val="center"/>
      <w:rPr>
        <w:rFonts w:ascii="Arial" w:hAnsi="Arial" w:cs="Arial"/>
        <w:b/>
        <w:sz w:val="24"/>
        <w:szCs w:val="24"/>
      </w:rPr>
    </w:pPr>
    <w:r>
      <w:rPr>
        <w:noProof/>
      </w:rPr>
      <w:drawing>
        <wp:anchor distT="0" distB="0" distL="114300" distR="114300" simplePos="0" relativeHeight="251658240" behindDoc="0" locked="0" layoutInCell="1" allowOverlap="1" wp14:anchorId="216F9D35" wp14:editId="716B1862">
          <wp:simplePos x="0" y="0"/>
          <wp:positionH relativeFrom="page">
            <wp:posOffset>6296025</wp:posOffset>
          </wp:positionH>
          <wp:positionV relativeFrom="paragraph">
            <wp:posOffset>-440055</wp:posOffset>
          </wp:positionV>
          <wp:extent cx="939994"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tangle_flag.png"/>
                  <pic:cNvPicPr/>
                </pic:nvPicPr>
                <pic:blipFill rotWithShape="1">
                  <a:blip r:embed="rId1">
                    <a:extLst>
                      <a:ext uri="{28A0092B-C50C-407E-A947-70E740481C1C}">
                        <a14:useLocalDpi xmlns:a14="http://schemas.microsoft.com/office/drawing/2010/main" val="0"/>
                      </a:ext>
                    </a:extLst>
                  </a:blip>
                  <a:srcRect l="28201" r="23892"/>
                  <a:stretch/>
                </pic:blipFill>
                <pic:spPr bwMode="auto">
                  <a:xfrm>
                    <a:off x="0" y="0"/>
                    <a:ext cx="939994"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Pr="00E86404">
      <w:rPr>
        <w:rFonts w:ascii="Arial" w:hAnsi="Arial" w:cs="Arial"/>
        <w:b/>
        <w:sz w:val="24"/>
        <w:szCs w:val="24"/>
      </w:rPr>
      <w:t>The North East Essex Liberal Democrat 2019 Manifesto</w:t>
    </w:r>
  </w:p>
  <w:p w14:paraId="4AA93A9D" w14:textId="00E2EDF1" w:rsidR="0048220C" w:rsidRDefault="00482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154" w14:textId="614B2328" w:rsidR="00861F63" w:rsidRDefault="00861F63">
    <w:pPr>
      <w:pStyle w:val="Header"/>
    </w:pPr>
  </w:p>
  <w:p w14:paraId="790BE2BB" w14:textId="77777777" w:rsidR="00E36D48" w:rsidRDefault="00E36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7D"/>
    <w:multiLevelType w:val="hybridMultilevel"/>
    <w:tmpl w:val="1C7ABE40"/>
    <w:lvl w:ilvl="0" w:tplc="551458FC">
      <w:start w:val="1"/>
      <w:numFmt w:val="bullet"/>
      <w:lvlText w:val=""/>
      <w:lvlJc w:val="left"/>
      <w:pPr>
        <w:ind w:left="927" w:hanging="360"/>
      </w:pPr>
      <w:rPr>
        <w:rFonts w:ascii="Symbol" w:hAnsi="Symbol" w:hint="default"/>
        <w:color w:val="FFC000"/>
        <w:sz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1B36761"/>
    <w:multiLevelType w:val="hybridMultilevel"/>
    <w:tmpl w:val="67A0F22E"/>
    <w:lvl w:ilvl="0" w:tplc="9C90D44E">
      <w:start w:val="1"/>
      <w:numFmt w:val="bullet"/>
      <w:lvlText w:val=""/>
      <w:lvlJc w:val="left"/>
      <w:pPr>
        <w:ind w:left="1440" w:hanging="360"/>
      </w:pPr>
      <w:rPr>
        <w:rFonts w:ascii="Wingdings" w:hAnsi="Wingdings" w:hint="default"/>
        <w:b/>
        <w:color w:val="FFC000"/>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AB059F"/>
    <w:multiLevelType w:val="hybridMultilevel"/>
    <w:tmpl w:val="084A5F90"/>
    <w:lvl w:ilvl="0" w:tplc="A13CEE7A">
      <w:start w:val="1"/>
      <w:numFmt w:val="bullet"/>
      <w:lvlText w:val=""/>
      <w:lvlJc w:val="left"/>
      <w:pPr>
        <w:ind w:left="720" w:hanging="360"/>
      </w:pPr>
      <w:rPr>
        <w:rFonts w:ascii="Wingdings" w:hAnsi="Wingdings" w:hint="default"/>
        <w:b/>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1782C"/>
    <w:multiLevelType w:val="hybridMultilevel"/>
    <w:tmpl w:val="1CC40798"/>
    <w:lvl w:ilvl="0" w:tplc="ACE69D80">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E3E47"/>
    <w:multiLevelType w:val="hybridMultilevel"/>
    <w:tmpl w:val="19B0ED1C"/>
    <w:lvl w:ilvl="0" w:tplc="D2245C2E">
      <w:start w:val="1"/>
      <w:numFmt w:val="bullet"/>
      <w:lvlText w:val=""/>
      <w:lvlJc w:val="left"/>
      <w:pPr>
        <w:ind w:left="720" w:hanging="360"/>
      </w:pPr>
      <w:rPr>
        <w:rFonts w:ascii="Symbol" w:hAnsi="Symbol" w:hint="default"/>
        <w:color w:val="FFC000"/>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D2FA4"/>
    <w:multiLevelType w:val="hybridMultilevel"/>
    <w:tmpl w:val="7F289FB2"/>
    <w:lvl w:ilvl="0" w:tplc="08090001">
      <w:start w:val="1"/>
      <w:numFmt w:val="bullet"/>
      <w:lvlText w:val=""/>
      <w:lvlJc w:val="left"/>
      <w:pPr>
        <w:ind w:left="720" w:hanging="360"/>
      </w:pPr>
      <w:rPr>
        <w:rFonts w:ascii="Symbol" w:hAnsi="Symbol" w:hint="default"/>
        <w:b/>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733A"/>
    <w:multiLevelType w:val="hybridMultilevel"/>
    <w:tmpl w:val="93B865E4"/>
    <w:lvl w:ilvl="0" w:tplc="7CDED9F2">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006E9"/>
    <w:multiLevelType w:val="hybridMultilevel"/>
    <w:tmpl w:val="F99EAF72"/>
    <w:lvl w:ilvl="0" w:tplc="44AC0DA8">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55BA1"/>
    <w:multiLevelType w:val="hybridMultilevel"/>
    <w:tmpl w:val="BAD61544"/>
    <w:lvl w:ilvl="0" w:tplc="518E39F6">
      <w:start w:val="1"/>
      <w:numFmt w:val="bullet"/>
      <w:lvlText w:val=""/>
      <w:lvlJc w:val="left"/>
      <w:pPr>
        <w:ind w:left="720" w:hanging="360"/>
      </w:pPr>
      <w:rPr>
        <w:rFonts w:ascii="Symbol" w:hAnsi="Symbol" w:hint="default"/>
        <w:color w:val="FFC000"/>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E227A"/>
    <w:multiLevelType w:val="hybridMultilevel"/>
    <w:tmpl w:val="2FFC45A8"/>
    <w:lvl w:ilvl="0" w:tplc="C8169E0A">
      <w:start w:val="1"/>
      <w:numFmt w:val="bullet"/>
      <w:lvlText w:val=""/>
      <w:lvlJc w:val="left"/>
      <w:pPr>
        <w:ind w:left="720" w:hanging="360"/>
      </w:pPr>
      <w:rPr>
        <w:rFonts w:ascii="Wingdings" w:hAnsi="Wingdings" w:hint="default"/>
        <w:b/>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A77D5"/>
    <w:multiLevelType w:val="hybridMultilevel"/>
    <w:tmpl w:val="682CCA36"/>
    <w:lvl w:ilvl="0" w:tplc="1A5221C4">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42745"/>
    <w:multiLevelType w:val="hybridMultilevel"/>
    <w:tmpl w:val="5262EFC2"/>
    <w:lvl w:ilvl="0" w:tplc="6F8CCA06">
      <w:start w:val="1"/>
      <w:numFmt w:val="bullet"/>
      <w:lvlText w:val=""/>
      <w:lvlJc w:val="left"/>
      <w:pPr>
        <w:ind w:left="720" w:hanging="360"/>
      </w:pPr>
      <w:rPr>
        <w:rFonts w:ascii="Symbol" w:hAnsi="Symbol" w:hint="default"/>
        <w:color w:val="FFC000"/>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01CAE"/>
    <w:multiLevelType w:val="hybridMultilevel"/>
    <w:tmpl w:val="D806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157DD"/>
    <w:multiLevelType w:val="hybridMultilevel"/>
    <w:tmpl w:val="B2309322"/>
    <w:lvl w:ilvl="0" w:tplc="03A643EC">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00F78"/>
    <w:multiLevelType w:val="hybridMultilevel"/>
    <w:tmpl w:val="1CCAC7C2"/>
    <w:lvl w:ilvl="0" w:tplc="FB14EF1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581178"/>
    <w:multiLevelType w:val="hybridMultilevel"/>
    <w:tmpl w:val="F436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565D40"/>
    <w:multiLevelType w:val="hybridMultilevel"/>
    <w:tmpl w:val="D54E8BB0"/>
    <w:lvl w:ilvl="0" w:tplc="76621414">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3513F"/>
    <w:multiLevelType w:val="hybridMultilevel"/>
    <w:tmpl w:val="4DB0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A5B15"/>
    <w:multiLevelType w:val="hybridMultilevel"/>
    <w:tmpl w:val="DFD8010E"/>
    <w:lvl w:ilvl="0" w:tplc="9C90D44E">
      <w:start w:val="1"/>
      <w:numFmt w:val="bullet"/>
      <w:lvlText w:val=""/>
      <w:lvlJc w:val="left"/>
      <w:pPr>
        <w:ind w:left="720" w:hanging="360"/>
      </w:pPr>
      <w:rPr>
        <w:rFonts w:ascii="Wingdings" w:hAnsi="Wingdings" w:hint="default"/>
        <w:b/>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875EC"/>
    <w:multiLevelType w:val="hybridMultilevel"/>
    <w:tmpl w:val="063C74DC"/>
    <w:lvl w:ilvl="0" w:tplc="B46AC254">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A19FA"/>
    <w:multiLevelType w:val="hybridMultilevel"/>
    <w:tmpl w:val="9D0A0C2C"/>
    <w:lvl w:ilvl="0" w:tplc="4A8E8B2C">
      <w:start w:val="1"/>
      <w:numFmt w:val="bullet"/>
      <w:lvlText w:val=""/>
      <w:lvlJc w:val="left"/>
      <w:pPr>
        <w:ind w:left="720" w:hanging="360"/>
      </w:pPr>
      <w:rPr>
        <w:rFonts w:ascii="Symbol" w:hAnsi="Symbol" w:hint="default"/>
        <w:color w:val="FFC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ED43E8"/>
    <w:multiLevelType w:val="hybridMultilevel"/>
    <w:tmpl w:val="3B28DDC2"/>
    <w:lvl w:ilvl="0" w:tplc="E818945C">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21119"/>
    <w:multiLevelType w:val="hybridMultilevel"/>
    <w:tmpl w:val="3EA6E4EC"/>
    <w:lvl w:ilvl="0" w:tplc="9C90D44E">
      <w:start w:val="1"/>
      <w:numFmt w:val="bullet"/>
      <w:lvlText w:val=""/>
      <w:lvlJc w:val="left"/>
      <w:pPr>
        <w:ind w:left="1440" w:hanging="360"/>
      </w:pPr>
      <w:rPr>
        <w:rFonts w:ascii="Wingdings" w:hAnsi="Wingdings" w:hint="default"/>
        <w:b/>
        <w:color w:val="FFC000"/>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657DBA"/>
    <w:multiLevelType w:val="hybridMultilevel"/>
    <w:tmpl w:val="3D4C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F4EA8"/>
    <w:multiLevelType w:val="hybridMultilevel"/>
    <w:tmpl w:val="80C8F634"/>
    <w:lvl w:ilvl="0" w:tplc="8E2EE716">
      <w:start w:val="1"/>
      <w:numFmt w:val="bullet"/>
      <w:lvlText w:val="×"/>
      <w:lvlJc w:val="left"/>
      <w:pPr>
        <w:ind w:left="720" w:hanging="360"/>
      </w:pPr>
      <w:rPr>
        <w:rFonts w:ascii="Arial" w:hAnsi="Arial" w:hint="default"/>
        <w:b/>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E0ADB"/>
    <w:multiLevelType w:val="hybridMultilevel"/>
    <w:tmpl w:val="BBFC3882"/>
    <w:lvl w:ilvl="0" w:tplc="4530D026">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86B94"/>
    <w:multiLevelType w:val="hybridMultilevel"/>
    <w:tmpl w:val="0C4E5848"/>
    <w:lvl w:ilvl="0" w:tplc="50D8F9E2">
      <w:start w:val="1"/>
      <w:numFmt w:val="bullet"/>
      <w:lvlText w:val=""/>
      <w:lvlJc w:val="left"/>
      <w:pPr>
        <w:ind w:left="720" w:hanging="360"/>
      </w:pPr>
      <w:rPr>
        <w:rFonts w:ascii="Symbol" w:hAnsi="Symbol" w:hint="default"/>
        <w:color w:val="FFC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23D23"/>
    <w:multiLevelType w:val="hybridMultilevel"/>
    <w:tmpl w:val="76261138"/>
    <w:lvl w:ilvl="0" w:tplc="DA1ACB96">
      <w:start w:val="1"/>
      <w:numFmt w:val="bullet"/>
      <w:lvlText w:val="×"/>
      <w:lvlJc w:val="left"/>
      <w:pPr>
        <w:ind w:left="720" w:hanging="360"/>
      </w:pPr>
      <w:rPr>
        <w:rFonts w:ascii="Arial" w:hAnsi="Arial" w:hint="default"/>
        <w:b/>
        <w:color w:val="0070C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E66486"/>
    <w:multiLevelType w:val="hybridMultilevel"/>
    <w:tmpl w:val="546AEC8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3578980">
    <w:abstractNumId w:val="23"/>
  </w:num>
  <w:num w:numId="2" w16cid:durableId="2090272869">
    <w:abstractNumId w:val="17"/>
  </w:num>
  <w:num w:numId="3" w16cid:durableId="1173108090">
    <w:abstractNumId w:val="25"/>
  </w:num>
  <w:num w:numId="4" w16cid:durableId="462964280">
    <w:abstractNumId w:val="7"/>
  </w:num>
  <w:num w:numId="5" w16cid:durableId="1060590537">
    <w:abstractNumId w:val="13"/>
  </w:num>
  <w:num w:numId="6" w16cid:durableId="1949463661">
    <w:abstractNumId w:val="26"/>
  </w:num>
  <w:num w:numId="7" w16cid:durableId="1260479300">
    <w:abstractNumId w:val="20"/>
  </w:num>
  <w:num w:numId="8" w16cid:durableId="1883126246">
    <w:abstractNumId w:val="6"/>
  </w:num>
  <w:num w:numId="9" w16cid:durableId="1246769253">
    <w:abstractNumId w:val="21"/>
  </w:num>
  <w:num w:numId="10" w16cid:durableId="2029602828">
    <w:abstractNumId w:val="19"/>
  </w:num>
  <w:num w:numId="11" w16cid:durableId="458229200">
    <w:abstractNumId w:val="10"/>
  </w:num>
  <w:num w:numId="12" w16cid:durableId="2013871376">
    <w:abstractNumId w:val="3"/>
  </w:num>
  <w:num w:numId="13" w16cid:durableId="305281029">
    <w:abstractNumId w:val="8"/>
  </w:num>
  <w:num w:numId="14" w16cid:durableId="879702686">
    <w:abstractNumId w:val="11"/>
  </w:num>
  <w:num w:numId="15" w16cid:durableId="1699161105">
    <w:abstractNumId w:val="0"/>
  </w:num>
  <w:num w:numId="16" w16cid:durableId="9529303">
    <w:abstractNumId w:val="4"/>
  </w:num>
  <w:num w:numId="17" w16cid:durableId="412969958">
    <w:abstractNumId w:val="15"/>
  </w:num>
  <w:num w:numId="18" w16cid:durableId="1657105882">
    <w:abstractNumId w:val="16"/>
  </w:num>
  <w:num w:numId="19" w16cid:durableId="524293106">
    <w:abstractNumId w:val="28"/>
  </w:num>
  <w:num w:numId="20" w16cid:durableId="1703700355">
    <w:abstractNumId w:val="9"/>
  </w:num>
  <w:num w:numId="21" w16cid:durableId="1863276773">
    <w:abstractNumId w:val="27"/>
  </w:num>
  <w:num w:numId="22" w16cid:durableId="2045253312">
    <w:abstractNumId w:val="14"/>
  </w:num>
  <w:num w:numId="23" w16cid:durableId="1191720323">
    <w:abstractNumId w:val="2"/>
  </w:num>
  <w:num w:numId="24" w16cid:durableId="1943683597">
    <w:abstractNumId w:val="24"/>
  </w:num>
  <w:num w:numId="25" w16cid:durableId="616370017">
    <w:abstractNumId w:val="5"/>
  </w:num>
  <w:num w:numId="26" w16cid:durableId="766116912">
    <w:abstractNumId w:val="22"/>
  </w:num>
  <w:num w:numId="27" w16cid:durableId="1275020710">
    <w:abstractNumId w:val="1"/>
  </w:num>
  <w:num w:numId="28" w16cid:durableId="339965830">
    <w:abstractNumId w:val="18"/>
  </w:num>
  <w:num w:numId="29" w16cid:durableId="996106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3F"/>
    <w:rsid w:val="00025A41"/>
    <w:rsid w:val="0004770C"/>
    <w:rsid w:val="000D00A8"/>
    <w:rsid w:val="000D4A4A"/>
    <w:rsid w:val="000F21AC"/>
    <w:rsid w:val="001156F1"/>
    <w:rsid w:val="00123ED5"/>
    <w:rsid w:val="001403F9"/>
    <w:rsid w:val="001F38F5"/>
    <w:rsid w:val="0021687C"/>
    <w:rsid w:val="00240BBE"/>
    <w:rsid w:val="002833CE"/>
    <w:rsid w:val="00286405"/>
    <w:rsid w:val="002C0E1C"/>
    <w:rsid w:val="002C190E"/>
    <w:rsid w:val="00300077"/>
    <w:rsid w:val="00320BB9"/>
    <w:rsid w:val="003C7AA8"/>
    <w:rsid w:val="003D5104"/>
    <w:rsid w:val="003E722B"/>
    <w:rsid w:val="003F6791"/>
    <w:rsid w:val="00433531"/>
    <w:rsid w:val="0044663A"/>
    <w:rsid w:val="0048220C"/>
    <w:rsid w:val="004B7386"/>
    <w:rsid w:val="004C348B"/>
    <w:rsid w:val="004D51B3"/>
    <w:rsid w:val="00512D24"/>
    <w:rsid w:val="00586353"/>
    <w:rsid w:val="005870C1"/>
    <w:rsid w:val="005D19D3"/>
    <w:rsid w:val="00616F64"/>
    <w:rsid w:val="0062710E"/>
    <w:rsid w:val="00672FD0"/>
    <w:rsid w:val="00673546"/>
    <w:rsid w:val="006925D1"/>
    <w:rsid w:val="006C1B37"/>
    <w:rsid w:val="006C42E5"/>
    <w:rsid w:val="006D0539"/>
    <w:rsid w:val="006E72BA"/>
    <w:rsid w:val="007A386E"/>
    <w:rsid w:val="007B79FB"/>
    <w:rsid w:val="007C2573"/>
    <w:rsid w:val="008246AE"/>
    <w:rsid w:val="00844576"/>
    <w:rsid w:val="00861F63"/>
    <w:rsid w:val="008676C5"/>
    <w:rsid w:val="008904D4"/>
    <w:rsid w:val="008A7F52"/>
    <w:rsid w:val="00904BE1"/>
    <w:rsid w:val="009075AA"/>
    <w:rsid w:val="00920980"/>
    <w:rsid w:val="00941E46"/>
    <w:rsid w:val="009511A6"/>
    <w:rsid w:val="00995DB8"/>
    <w:rsid w:val="009965AD"/>
    <w:rsid w:val="009A3DB1"/>
    <w:rsid w:val="009C0E39"/>
    <w:rsid w:val="009D015D"/>
    <w:rsid w:val="009D08E5"/>
    <w:rsid w:val="00A256FC"/>
    <w:rsid w:val="00A31127"/>
    <w:rsid w:val="00A90290"/>
    <w:rsid w:val="00A94FB2"/>
    <w:rsid w:val="00AA733F"/>
    <w:rsid w:val="00AB1DA2"/>
    <w:rsid w:val="00AF4C8C"/>
    <w:rsid w:val="00B06AD6"/>
    <w:rsid w:val="00B14061"/>
    <w:rsid w:val="00B77A80"/>
    <w:rsid w:val="00B9078A"/>
    <w:rsid w:val="00B91AB9"/>
    <w:rsid w:val="00B97122"/>
    <w:rsid w:val="00BC5E17"/>
    <w:rsid w:val="00BD6549"/>
    <w:rsid w:val="00BF1140"/>
    <w:rsid w:val="00C319CD"/>
    <w:rsid w:val="00C5136B"/>
    <w:rsid w:val="00CF0969"/>
    <w:rsid w:val="00D03C71"/>
    <w:rsid w:val="00D31CA5"/>
    <w:rsid w:val="00DF1A66"/>
    <w:rsid w:val="00E12072"/>
    <w:rsid w:val="00E334D0"/>
    <w:rsid w:val="00E34074"/>
    <w:rsid w:val="00E36D48"/>
    <w:rsid w:val="00E5798A"/>
    <w:rsid w:val="00E86404"/>
    <w:rsid w:val="00EA3740"/>
    <w:rsid w:val="00EC43D5"/>
    <w:rsid w:val="00F329BF"/>
    <w:rsid w:val="00F577E6"/>
    <w:rsid w:val="00FA44A4"/>
    <w:rsid w:val="00FA7940"/>
    <w:rsid w:val="00FC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00959"/>
  <w15:chartTrackingRefBased/>
  <w15:docId w15:val="{005160BB-A0C1-4CA1-B317-0D9A2673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6AE"/>
    <w:pPr>
      <w:ind w:left="720"/>
      <w:contextualSpacing/>
    </w:pPr>
  </w:style>
  <w:style w:type="paragraph" w:styleId="Header">
    <w:name w:val="header"/>
    <w:basedOn w:val="Normal"/>
    <w:link w:val="HeaderChar"/>
    <w:uiPriority w:val="99"/>
    <w:unhideWhenUsed/>
    <w:rsid w:val="0048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20C"/>
  </w:style>
  <w:style w:type="paragraph" w:styleId="Footer">
    <w:name w:val="footer"/>
    <w:basedOn w:val="Normal"/>
    <w:link w:val="FooterChar"/>
    <w:uiPriority w:val="99"/>
    <w:unhideWhenUsed/>
    <w:rsid w:val="0048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20C"/>
  </w:style>
  <w:style w:type="paragraph" w:styleId="BalloonText">
    <w:name w:val="Balloon Text"/>
    <w:basedOn w:val="Normal"/>
    <w:link w:val="BalloonTextChar"/>
    <w:uiPriority w:val="99"/>
    <w:semiHidden/>
    <w:unhideWhenUsed/>
    <w:rsid w:val="00861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63"/>
    <w:rPr>
      <w:rFonts w:ascii="Segoe UI" w:hAnsi="Segoe UI" w:cs="Segoe UI"/>
      <w:sz w:val="18"/>
      <w:szCs w:val="18"/>
    </w:rPr>
  </w:style>
  <w:style w:type="character" w:styleId="Hyperlink">
    <w:name w:val="Hyperlink"/>
    <w:basedOn w:val="DefaultParagraphFont"/>
    <w:uiPriority w:val="99"/>
    <w:unhideWhenUsed/>
    <w:rsid w:val="008904D4"/>
    <w:rPr>
      <w:color w:val="0563C1" w:themeColor="hyperlink"/>
      <w:u w:val="single"/>
    </w:rPr>
  </w:style>
  <w:style w:type="character" w:styleId="UnresolvedMention">
    <w:name w:val="Unresolved Mention"/>
    <w:basedOn w:val="DefaultParagraphFont"/>
    <w:uiPriority w:val="99"/>
    <w:semiHidden/>
    <w:unhideWhenUsed/>
    <w:rsid w:val="00890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simonbanks.on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0D2C-0100-4773-B850-419A2285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Simon Banks</cp:lastModifiedBy>
  <cp:revision>17</cp:revision>
  <cp:lastPrinted>2019-04-01T12:30:00Z</cp:lastPrinted>
  <dcterms:created xsi:type="dcterms:W3CDTF">2022-11-20T17:54:00Z</dcterms:created>
  <dcterms:modified xsi:type="dcterms:W3CDTF">2023-01-20T20:44:00Z</dcterms:modified>
</cp:coreProperties>
</file>